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C8" w:rsidRPr="00603319" w:rsidRDefault="00A64EC8" w:rsidP="00A64EC8">
      <w:pPr>
        <w:spacing w:after="0" w:line="240" w:lineRule="auto"/>
        <w:jc w:val="center"/>
        <w:rPr>
          <w:rFonts w:ascii="Times New Roman" w:hAnsi="Times New Roman" w:cs="Times New Roman"/>
          <w:b/>
          <w:sz w:val="24"/>
          <w:szCs w:val="24"/>
          <w:lang w:val="kk-KZ"/>
        </w:rPr>
      </w:pPr>
      <w:r w:rsidRPr="00603319">
        <w:rPr>
          <w:rFonts w:ascii="Times New Roman" w:hAnsi="Times New Roman" w:cs="Times New Roman"/>
          <w:b/>
          <w:sz w:val="24"/>
          <w:szCs w:val="24"/>
          <w:lang w:val="kk-KZ"/>
        </w:rPr>
        <w:t>ӘЛ-ФАРАБИ АТЫНДАҒЫ ҚАЗАҚ ҰЛТТЫҚ УНИВЕРСИТЕТІ</w:t>
      </w:r>
    </w:p>
    <w:tbl>
      <w:tblPr>
        <w:tblW w:w="10605" w:type="dxa"/>
        <w:tblLayout w:type="fixed"/>
        <w:tblLook w:val="04A0"/>
      </w:tblPr>
      <w:tblGrid>
        <w:gridCol w:w="4506"/>
        <w:gridCol w:w="6099"/>
      </w:tblGrid>
      <w:tr w:rsidR="00A64EC8" w:rsidRPr="00603319" w:rsidTr="00A64EC8">
        <w:trPr>
          <w:trHeight w:val="266"/>
        </w:trPr>
        <w:tc>
          <w:tcPr>
            <w:tcW w:w="4506" w:type="dxa"/>
          </w:tcPr>
          <w:p w:rsidR="00A64EC8" w:rsidRPr="00603319" w:rsidRDefault="00A64EC8">
            <w:pPr>
              <w:spacing w:line="240" w:lineRule="auto"/>
              <w:rPr>
                <w:rFonts w:ascii="Times New Roman" w:eastAsia="Times New Roman" w:hAnsi="Times New Roman" w:cs="Times New Roman"/>
                <w:b/>
                <w:sz w:val="24"/>
                <w:szCs w:val="24"/>
                <w:lang w:val="kk-KZ" w:eastAsia="en-US"/>
              </w:rPr>
            </w:pPr>
          </w:p>
        </w:tc>
        <w:tc>
          <w:tcPr>
            <w:tcW w:w="6099" w:type="dxa"/>
          </w:tcPr>
          <w:p w:rsidR="00A64EC8" w:rsidRPr="00603319" w:rsidRDefault="00A64EC8">
            <w:pPr>
              <w:pStyle w:val="1"/>
              <w:spacing w:line="276" w:lineRule="auto"/>
              <w:rPr>
                <w:sz w:val="24"/>
                <w:szCs w:val="24"/>
                <w:lang w:val="kk-KZ" w:eastAsia="en-US"/>
              </w:rPr>
            </w:pPr>
          </w:p>
        </w:tc>
      </w:tr>
    </w:tbl>
    <w:p w:rsidR="00A64EC8" w:rsidRPr="00603319" w:rsidRDefault="00A64EC8" w:rsidP="00A64EC8">
      <w:pPr>
        <w:spacing w:after="0" w:line="240" w:lineRule="auto"/>
        <w:jc w:val="center"/>
        <w:rPr>
          <w:rFonts w:ascii="Times New Roman" w:hAnsi="Times New Roman" w:cs="Times New Roman"/>
          <w:b/>
          <w:sz w:val="24"/>
          <w:szCs w:val="24"/>
          <w:lang w:val="kk-KZ"/>
        </w:rPr>
      </w:pPr>
      <w:r w:rsidRPr="00603319">
        <w:rPr>
          <w:rFonts w:ascii="Times New Roman" w:hAnsi="Times New Roman" w:cs="Times New Roman"/>
          <w:b/>
          <w:sz w:val="24"/>
          <w:szCs w:val="24"/>
          <w:lang w:val="kk-KZ"/>
        </w:rPr>
        <w:t>СИЛЛАБУС</w:t>
      </w:r>
    </w:p>
    <w:p w:rsidR="00A64EC8" w:rsidRPr="00603319" w:rsidRDefault="00A64EC8" w:rsidP="00A64EC8">
      <w:pPr>
        <w:spacing w:after="0" w:line="240" w:lineRule="auto"/>
        <w:jc w:val="center"/>
        <w:rPr>
          <w:rFonts w:ascii="Times New Roman" w:hAnsi="Times New Roman" w:cs="Times New Roman"/>
          <w:b/>
          <w:bCs/>
          <w:sz w:val="24"/>
          <w:szCs w:val="24"/>
          <w:lang w:val="kk-KZ"/>
        </w:rPr>
      </w:pPr>
      <w:r w:rsidRPr="00603319">
        <w:rPr>
          <w:rFonts w:ascii="Times New Roman" w:hAnsi="Times New Roman" w:cs="Times New Roman"/>
          <w:b/>
          <w:bCs/>
          <w:sz w:val="24"/>
          <w:szCs w:val="24"/>
          <w:lang w:val="kk-KZ"/>
        </w:rPr>
        <w:t>«VMP1303»</w:t>
      </w:r>
    </w:p>
    <w:p w:rsidR="00A64EC8" w:rsidRPr="00603319" w:rsidRDefault="00E45FF2" w:rsidP="00A64EC8">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2016-2017 көктем</w:t>
      </w:r>
      <w:r w:rsidR="00A64EC8" w:rsidRPr="00603319">
        <w:rPr>
          <w:rFonts w:ascii="Times New Roman" w:hAnsi="Times New Roman" w:cs="Times New Roman"/>
          <w:b/>
          <w:bCs/>
          <w:sz w:val="24"/>
          <w:szCs w:val="24"/>
          <w:lang w:val="kk-KZ"/>
        </w:rPr>
        <w:t>гі семестр</w:t>
      </w:r>
    </w:p>
    <w:p w:rsidR="00A64EC8" w:rsidRPr="00603319" w:rsidRDefault="00A64EC8" w:rsidP="00A64EC8">
      <w:pPr>
        <w:spacing w:after="0" w:line="240" w:lineRule="auto"/>
        <w:jc w:val="center"/>
        <w:rPr>
          <w:rFonts w:ascii="Times New Roman" w:hAnsi="Times New Roman" w:cs="Times New Roman"/>
          <w:b/>
          <w:sz w:val="24"/>
          <w:szCs w:val="24"/>
          <w:lang w:val="kk-KZ"/>
        </w:rPr>
      </w:pPr>
    </w:p>
    <w:tbl>
      <w:tblPr>
        <w:tblStyle w:val="a7"/>
        <w:tblW w:w="9855" w:type="dxa"/>
        <w:tblLayout w:type="fixed"/>
        <w:tblLook w:val="04A0"/>
      </w:tblPr>
      <w:tblGrid>
        <w:gridCol w:w="1101"/>
        <w:gridCol w:w="567"/>
        <w:gridCol w:w="141"/>
        <w:gridCol w:w="1843"/>
        <w:gridCol w:w="709"/>
        <w:gridCol w:w="803"/>
        <w:gridCol w:w="614"/>
        <w:gridCol w:w="331"/>
        <w:gridCol w:w="236"/>
        <w:gridCol w:w="851"/>
        <w:gridCol w:w="283"/>
        <w:gridCol w:w="143"/>
        <w:gridCol w:w="832"/>
        <w:gridCol w:w="1401"/>
      </w:tblGrid>
      <w:tr w:rsidR="00A64EC8" w:rsidRPr="00603319" w:rsidTr="00603319">
        <w:trPr>
          <w:trHeight w:val="265"/>
        </w:trPr>
        <w:tc>
          <w:tcPr>
            <w:tcW w:w="16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 xml:space="preserve">Пәннің </w:t>
            </w:r>
            <w:r w:rsidRPr="00603319">
              <w:rPr>
                <w:rFonts w:ascii="Times New Roman" w:hAnsi="Times New Roman" w:cs="Times New Roman"/>
                <w:b/>
                <w:sz w:val="24"/>
                <w:szCs w:val="24"/>
              </w:rPr>
              <w:t>Код</w:t>
            </w:r>
            <w:r w:rsidRPr="00603319">
              <w:rPr>
                <w:rFonts w:ascii="Times New Roman" w:hAnsi="Times New Roman" w:cs="Times New Roman"/>
                <w:b/>
                <w:sz w:val="24"/>
                <w:szCs w:val="24"/>
                <w:lang w:val="kk-KZ"/>
              </w:rPr>
              <w:t xml:space="preserve">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rPr>
            </w:pPr>
            <w:r w:rsidRPr="00603319">
              <w:rPr>
                <w:rFonts w:ascii="Times New Roman" w:hAnsi="Times New Roman" w:cs="Times New Roman"/>
                <w:b/>
                <w:sz w:val="24"/>
                <w:szCs w:val="24"/>
              </w:rPr>
              <w:t>Тип</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Аптадағы сағат саны</w:t>
            </w:r>
          </w:p>
          <w:p w:rsidR="00A64EC8" w:rsidRPr="00603319" w:rsidRDefault="00A64EC8">
            <w:pPr>
              <w:autoSpaceDE w:val="0"/>
              <w:autoSpaceDN w:val="0"/>
              <w:adjustRightInd w:val="0"/>
              <w:rPr>
                <w:rFonts w:ascii="Times New Roman" w:hAnsi="Times New Roman" w:cs="Times New Roman"/>
                <w:b/>
                <w:sz w:val="24"/>
                <w:szCs w:val="24"/>
                <w:lang w:val="kk-KZ"/>
              </w:rPr>
            </w:pPr>
          </w:p>
        </w:tc>
        <w:tc>
          <w:tcPr>
            <w:tcW w:w="125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rPr>
              <w:t>Кредит</w:t>
            </w:r>
            <w:r w:rsidRPr="00603319">
              <w:rPr>
                <w:rFonts w:ascii="Times New Roman" w:hAnsi="Times New Roman" w:cs="Times New Roman"/>
                <w:b/>
                <w:sz w:val="24"/>
                <w:szCs w:val="24"/>
                <w:lang w:val="kk-KZ"/>
              </w:rPr>
              <w:t xml:space="preserve"> 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en-US"/>
              </w:rPr>
            </w:pPr>
            <w:r w:rsidRPr="00603319">
              <w:rPr>
                <w:rFonts w:ascii="Times New Roman" w:hAnsi="Times New Roman" w:cs="Times New Roman"/>
                <w:b/>
                <w:sz w:val="24"/>
                <w:szCs w:val="24"/>
                <w:lang w:val="en-US"/>
              </w:rPr>
              <w:t>ECTS</w:t>
            </w:r>
          </w:p>
        </w:tc>
      </w:tr>
      <w:tr w:rsidR="00A64EC8" w:rsidRPr="00603319" w:rsidTr="00603319">
        <w:trPr>
          <w:trHeight w:val="265"/>
        </w:trPr>
        <w:tc>
          <w:tcPr>
            <w:tcW w:w="16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b/>
                <w:sz w:val="24"/>
                <w:szCs w:val="24"/>
                <w:lang w:val="kk-KZ"/>
              </w:rPr>
            </w:pPr>
          </w:p>
        </w:tc>
        <w:tc>
          <w:tcPr>
            <w:tcW w:w="198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b/>
                <w:sz w:val="24"/>
                <w:szCs w:val="24"/>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b/>
                <w:sz w:val="24"/>
                <w:szCs w:val="24"/>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b/>
                <w:sz w:val="24"/>
                <w:szCs w:val="24"/>
                <w:lang w:val="kk-KZ"/>
              </w:rPr>
            </w:pPr>
            <w:r w:rsidRPr="00603319">
              <w:rPr>
                <w:rFonts w:ascii="Times New Roman" w:hAnsi="Times New Roman" w:cs="Times New Roman"/>
                <w:b/>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b/>
                <w:sz w:val="24"/>
                <w:szCs w:val="24"/>
              </w:rPr>
            </w:pPr>
            <w:proofErr w:type="spellStart"/>
            <w:r w:rsidRPr="00603319">
              <w:rPr>
                <w:rFonts w:ascii="Times New Roman" w:hAnsi="Times New Roman" w:cs="Times New Roman"/>
                <w:b/>
                <w:sz w:val="24"/>
                <w:szCs w:val="24"/>
              </w:rPr>
              <w:t>Практ</w:t>
            </w:r>
            <w:proofErr w:type="spellEnd"/>
          </w:p>
        </w:tc>
        <w:tc>
          <w:tcPr>
            <w:tcW w:w="10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b/>
                <w:sz w:val="24"/>
                <w:szCs w:val="24"/>
              </w:rPr>
            </w:pPr>
            <w:proofErr w:type="spellStart"/>
            <w:proofErr w:type="gramStart"/>
            <w:r w:rsidRPr="00603319">
              <w:rPr>
                <w:rFonts w:ascii="Times New Roman" w:hAnsi="Times New Roman" w:cs="Times New Roman"/>
                <w:b/>
                <w:sz w:val="24"/>
                <w:szCs w:val="24"/>
              </w:rPr>
              <w:t>Лаб</w:t>
            </w:r>
            <w:proofErr w:type="spellEnd"/>
            <w:proofErr w:type="gramEnd"/>
          </w:p>
        </w:tc>
        <w:tc>
          <w:tcPr>
            <w:tcW w:w="125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b/>
                <w:sz w:val="24"/>
                <w:szCs w:val="24"/>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b/>
                <w:sz w:val="24"/>
                <w:szCs w:val="24"/>
                <w:lang w:val="en-US"/>
              </w:rPr>
            </w:pPr>
          </w:p>
        </w:tc>
      </w:tr>
      <w:tr w:rsidR="00A64EC8" w:rsidRPr="00603319"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autoSpaceDE w:val="0"/>
              <w:autoSpaceDN w:val="0"/>
              <w:adjustRightInd w:val="0"/>
              <w:jc w:val="center"/>
              <w:rPr>
                <w:rFonts w:ascii="Times New Roman" w:hAnsi="Times New Roman" w:cs="Times New Roman"/>
                <w:b/>
                <w:sz w:val="24"/>
                <w:szCs w:val="24"/>
              </w:rPr>
            </w:pPr>
            <w:r w:rsidRPr="00603319">
              <w:rPr>
                <w:rFonts w:ascii="Times New Roman" w:hAnsi="Times New Roman" w:cs="Times New Roman"/>
                <w:b/>
                <w:bCs/>
                <w:sz w:val="24"/>
                <w:szCs w:val="24"/>
                <w:lang w:val="kk-KZ"/>
              </w:rPr>
              <w:t>SMSP 6204</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965D20" w:rsidP="008B0EE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kk-KZ"/>
              </w:rPr>
              <w:t>Статистикаға кіріспе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rPr>
            </w:pPr>
            <w:r w:rsidRPr="00603319">
              <w:rPr>
                <w:rFonts w:ascii="Times New Roman" w:hAnsi="Times New Roman" w:cs="Times New Roman"/>
                <w:sz w:val="24"/>
                <w:szCs w:val="24"/>
              </w:rPr>
              <w:t>ОК</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rPr>
            </w:pPr>
            <w:r w:rsidRPr="00603319">
              <w:rPr>
                <w:rFonts w:ascii="Times New Roman" w:hAnsi="Times New Roman" w:cs="Times New Roman"/>
                <w:sz w:val="24"/>
                <w:szCs w:val="24"/>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lang w:val="kk-KZ"/>
              </w:rPr>
            </w:pPr>
            <w:r w:rsidRPr="00603319">
              <w:rPr>
                <w:rFonts w:ascii="Times New Roman" w:hAnsi="Times New Roman" w:cs="Times New Roman"/>
                <w:sz w:val="24"/>
                <w:szCs w:val="24"/>
                <w:lang w:val="kk-KZ"/>
              </w:rPr>
              <w:t>1</w:t>
            </w:r>
          </w:p>
        </w:tc>
        <w:tc>
          <w:tcPr>
            <w:tcW w:w="10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lang w:val="kk-KZ"/>
              </w:rPr>
            </w:pPr>
            <w:r w:rsidRPr="00603319">
              <w:rPr>
                <w:rFonts w:ascii="Times New Roman" w:hAnsi="Times New Roman" w:cs="Times New Roman"/>
                <w:sz w:val="24"/>
                <w:szCs w:val="24"/>
                <w:lang w:val="kk-KZ"/>
              </w:rPr>
              <w:t>0</w:t>
            </w:r>
          </w:p>
        </w:tc>
        <w:tc>
          <w:tcPr>
            <w:tcW w:w="12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rPr>
            </w:pPr>
            <w:r w:rsidRPr="00603319">
              <w:rPr>
                <w:rFonts w:ascii="Times New Roman" w:hAnsi="Times New Roman" w:cs="Times New Roman"/>
                <w:sz w:val="24"/>
                <w:szCs w:val="24"/>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rPr>
            </w:pPr>
            <w:r w:rsidRPr="00603319">
              <w:rPr>
                <w:rFonts w:ascii="Times New Roman" w:hAnsi="Times New Roman" w:cs="Times New Roman"/>
                <w:sz w:val="24"/>
                <w:szCs w:val="24"/>
              </w:rPr>
              <w:t>5</w:t>
            </w:r>
          </w:p>
        </w:tc>
      </w:tr>
      <w:tr w:rsidR="00A64EC8" w:rsidRPr="00603319"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proofErr w:type="spellStart"/>
            <w:r w:rsidRPr="00603319">
              <w:rPr>
                <w:rFonts w:ascii="Times New Roman" w:hAnsi="Times New Roman" w:cs="Times New Roman"/>
                <w:b/>
                <w:sz w:val="24"/>
                <w:szCs w:val="24"/>
              </w:rPr>
              <w:t>Пререквизит</w:t>
            </w:r>
            <w:proofErr w:type="spellEnd"/>
          </w:p>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тер</w:t>
            </w: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both"/>
              <w:rPr>
                <w:rFonts w:ascii="Times New Roman" w:hAnsi="Times New Roman" w:cs="Times New Roman"/>
                <w:b/>
                <w:bCs/>
                <w:sz w:val="24"/>
                <w:szCs w:val="24"/>
                <w:lang w:val="kk-KZ"/>
              </w:rPr>
            </w:pPr>
            <w:r w:rsidRPr="00603319">
              <w:rPr>
                <w:rFonts w:ascii="Times New Roman" w:hAnsi="Times New Roman" w:cs="Times New Roman"/>
                <w:sz w:val="24"/>
                <w:szCs w:val="24"/>
                <w:lang w:val="kk-KZ" w:eastAsia="ko-KR"/>
              </w:rPr>
              <w:t xml:space="preserve">      Студенттердің   психологиялық кәсіби білімі “Психологияға кіріспе” оның негізінде </w:t>
            </w:r>
            <w:r w:rsidRPr="00603319">
              <w:rPr>
                <w:rFonts w:ascii="Times New Roman" w:hAnsi="Times New Roman" w:cs="Times New Roman"/>
                <w:sz w:val="24"/>
                <w:szCs w:val="24"/>
                <w:lang w:val="kk-KZ"/>
              </w:rPr>
              <w:t xml:space="preserve">«Психологиядағы математикалық әдістер» </w:t>
            </w:r>
            <w:r w:rsidRPr="00603319">
              <w:rPr>
                <w:rFonts w:ascii="Times New Roman" w:hAnsi="Times New Roman" w:cs="Times New Roman"/>
                <w:sz w:val="24"/>
                <w:szCs w:val="24"/>
                <w:lang w:val="kk-KZ" w:eastAsia="ko-KR"/>
              </w:rPr>
              <w:t xml:space="preserve">курсымен таныстықтан басталады. Оны сәтті меңгеру үшін “Жалпы психология”, «Психологиялық практикум», «Жоғарғы математика», «Эксперименттік психология», «Психодиагностика» пәндерімен таныс болады. </w:t>
            </w:r>
          </w:p>
        </w:tc>
      </w:tr>
      <w:tr w:rsidR="00A64EC8" w:rsidRPr="00603319"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Дәріс оқушы</w:t>
            </w: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sz w:val="24"/>
                <w:szCs w:val="24"/>
                <w:lang w:val="kk-KZ"/>
              </w:rPr>
            </w:pPr>
            <w:r w:rsidRPr="00603319">
              <w:rPr>
                <w:rFonts w:ascii="Times New Roman" w:hAnsi="Times New Roman" w:cs="Times New Roman"/>
                <w:sz w:val="24"/>
                <w:szCs w:val="24"/>
                <w:lang w:val="kk-KZ"/>
              </w:rPr>
              <w:t>Бердібаева С.Қ. психология ғылымдарының докторы, профессор</w:t>
            </w:r>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rPr>
              <w:t>Офис-</w:t>
            </w:r>
            <w:r w:rsidRPr="00603319">
              <w:rPr>
                <w:rFonts w:ascii="Times New Roman" w:hAnsi="Times New Roman" w:cs="Times New Roman"/>
                <w:b/>
                <w:sz w:val="24"/>
                <w:szCs w:val="24"/>
                <w:lang w:val="kk-KZ"/>
              </w:rPr>
              <w:t>сағат</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lang w:val="kk-KZ"/>
              </w:rPr>
            </w:pPr>
            <w:r w:rsidRPr="00603319">
              <w:rPr>
                <w:rFonts w:ascii="Times New Roman" w:hAnsi="Times New Roman" w:cs="Times New Roman"/>
                <w:sz w:val="24"/>
                <w:szCs w:val="24"/>
                <w:lang w:val="kk-KZ"/>
              </w:rPr>
              <w:t>Сабақ кестесі бойынша</w:t>
            </w:r>
          </w:p>
        </w:tc>
      </w:tr>
      <w:tr w:rsidR="00A64EC8" w:rsidRPr="00603319"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rPr>
            </w:pPr>
            <w:r w:rsidRPr="00603319">
              <w:rPr>
                <w:rFonts w:ascii="Times New Roman" w:hAnsi="Times New Roman" w:cs="Times New Roman"/>
                <w:b/>
                <w:sz w:val="24"/>
                <w:szCs w:val="24"/>
                <w:lang w:val="en-US"/>
              </w:rPr>
              <w:t>e</w:t>
            </w:r>
            <w:r w:rsidRPr="00603319">
              <w:rPr>
                <w:rFonts w:ascii="Times New Roman" w:hAnsi="Times New Roman" w:cs="Times New Roman"/>
                <w:b/>
                <w:sz w:val="24"/>
                <w:szCs w:val="24"/>
              </w:rPr>
              <w:t>-</w:t>
            </w:r>
            <w:r w:rsidRPr="00603319">
              <w:rPr>
                <w:rFonts w:ascii="Times New Roman" w:hAnsi="Times New Roman" w:cs="Times New Roman"/>
                <w:b/>
                <w:sz w:val="24"/>
                <w:szCs w:val="24"/>
                <w:lang w:val="en-US"/>
              </w:rPr>
              <w:t>mail</w:t>
            </w: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rPr>
            </w:pPr>
            <w:r w:rsidRPr="00603319">
              <w:rPr>
                <w:rFonts w:ascii="Times New Roman" w:hAnsi="Times New Roman" w:cs="Times New Roman"/>
                <w:sz w:val="24"/>
                <w:szCs w:val="24"/>
                <w:lang w:val="kk-KZ"/>
              </w:rPr>
              <w:t>berdybaeva_sveta@ mail</w:t>
            </w: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b/>
                <w:sz w:val="24"/>
                <w:szCs w:val="24"/>
                <w:lang w:val="kk-KZ"/>
              </w:rPr>
            </w:pPr>
          </w:p>
        </w:tc>
        <w:tc>
          <w:tcPr>
            <w:tcW w:w="237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sz w:val="24"/>
                <w:szCs w:val="24"/>
                <w:lang w:val="kk-KZ"/>
              </w:rPr>
            </w:pPr>
          </w:p>
        </w:tc>
      </w:tr>
      <w:tr w:rsidR="00A64EC8" w:rsidRPr="00603319"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rPr>
            </w:pPr>
            <w:r w:rsidRPr="00603319">
              <w:rPr>
                <w:rFonts w:ascii="Times New Roman" w:hAnsi="Times New Roman" w:cs="Times New Roman"/>
                <w:b/>
                <w:sz w:val="24"/>
                <w:szCs w:val="24"/>
              </w:rPr>
              <w:t xml:space="preserve">Телефоны </w:t>
            </w: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lang w:val="kk-KZ"/>
              </w:rPr>
            </w:pPr>
            <w:r w:rsidRPr="00603319">
              <w:rPr>
                <w:rFonts w:ascii="Times New Roman" w:hAnsi="Times New Roman" w:cs="Times New Roman"/>
                <w:sz w:val="24"/>
                <w:szCs w:val="24"/>
                <w:lang w:val="kk-KZ"/>
              </w:rPr>
              <w:t>292 57-17 (21-31); 304 74 51; 8 777 237 4977</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rPr>
            </w:pPr>
            <w:r w:rsidRPr="00603319">
              <w:rPr>
                <w:rFonts w:ascii="Times New Roman" w:hAnsi="Times New Roman" w:cs="Times New Roman"/>
                <w:b/>
                <w:sz w:val="24"/>
                <w:szCs w:val="24"/>
              </w:rPr>
              <w:t xml:space="preserve">Аудитория </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autoSpaceDE w:val="0"/>
              <w:autoSpaceDN w:val="0"/>
              <w:adjustRightInd w:val="0"/>
              <w:jc w:val="center"/>
              <w:rPr>
                <w:rFonts w:ascii="Times New Roman" w:hAnsi="Times New Roman" w:cs="Times New Roman"/>
                <w:sz w:val="24"/>
                <w:szCs w:val="24"/>
              </w:rPr>
            </w:pPr>
          </w:p>
        </w:tc>
      </w:tr>
      <w:tr w:rsidR="00A64EC8" w:rsidRPr="00965D20"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 xml:space="preserve">Пәннің сипаттамасы </w:t>
            </w: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A64EC8">
            <w:p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     Бұл курс болашақ ғылыми жұмысты орындау барысында, ғалым психолог-практикалық мамандығына дайындық негізі болып табылады. Статистикаға кіріспе  пәнін оқытуда алдында оқытылатын пәндер тізімі: бұл курс психологияның  әр түрлі салаларынан және басқа ғылыми бағыттардан алынған білімдермен өте тығыз байланысты. </w:t>
            </w:r>
          </w:p>
          <w:p w:rsidR="00A64EC8" w:rsidRPr="00603319" w:rsidRDefault="00A64EC8" w:rsidP="00A64EC8">
            <w:pPr>
              <w:jc w:val="both"/>
              <w:rPr>
                <w:rFonts w:ascii="Times New Roman" w:hAnsi="Times New Roman" w:cs="Times New Roman"/>
                <w:b/>
                <w:bCs/>
                <w:sz w:val="24"/>
                <w:szCs w:val="24"/>
                <w:lang w:val="kk-KZ"/>
              </w:rPr>
            </w:pPr>
            <w:r w:rsidRPr="00603319">
              <w:rPr>
                <w:rFonts w:ascii="Times New Roman" w:hAnsi="Times New Roman" w:cs="Times New Roman"/>
                <w:sz w:val="24"/>
                <w:szCs w:val="24"/>
                <w:lang w:val="kk-KZ"/>
              </w:rPr>
              <w:t xml:space="preserve">      Сонымен қатар «Психологияда ғылыми зерттеулерді ұйымдастыру және жоспарлау», «Студенттің ғылыми зерттеу практикасы» атты ғылыми іс-шаралармен тығыз байланысты болады.</w:t>
            </w:r>
          </w:p>
          <w:p w:rsidR="00A64EC8" w:rsidRPr="00603319" w:rsidRDefault="00A64EC8" w:rsidP="00A64EC8">
            <w:pPr>
              <w:autoSpaceDE w:val="0"/>
              <w:autoSpaceDN w:val="0"/>
              <w:adjustRightInd w:val="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     Мәліметтер базасының технологияларымыен танысады. Психологиялық зерттеуден алынған  мәліметтердің әртүрлі модельдерімен танысады, қолданбалы бағдарлама негізінде интерфейстер мен тіл сұранысымен статистикалық  әдістер негізінде қазіргі жаңа математикалық статистиканың теориялық фундаменталды негіздерімен оқып үйренеді.</w:t>
            </w:r>
          </w:p>
        </w:tc>
      </w:tr>
      <w:tr w:rsidR="00A64EC8" w:rsidRPr="00603319"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hAnsi="Times New Roman" w:cs="Times New Roman"/>
                <w:b/>
                <w:sz w:val="24"/>
                <w:szCs w:val="24"/>
                <w:lang w:val="kk-KZ"/>
              </w:rPr>
            </w:pPr>
            <w:r w:rsidRPr="00603319">
              <w:rPr>
                <w:rStyle w:val="shorttext"/>
                <w:rFonts w:ascii="Times New Roman" w:hAnsi="Times New Roman" w:cs="Times New Roman"/>
                <w:b/>
                <w:sz w:val="24"/>
                <w:szCs w:val="24"/>
                <w:lang w:val="kk-KZ"/>
              </w:rPr>
              <w:t>К</w:t>
            </w:r>
            <w:proofErr w:type="spellStart"/>
            <w:r w:rsidRPr="00603319">
              <w:rPr>
                <w:rStyle w:val="shorttext"/>
                <w:rFonts w:ascii="Times New Roman" w:hAnsi="Times New Roman" w:cs="Times New Roman"/>
                <w:b/>
                <w:sz w:val="24"/>
                <w:szCs w:val="24"/>
              </w:rPr>
              <w:t>урс</w:t>
            </w:r>
            <w:proofErr w:type="spellEnd"/>
            <w:r w:rsidRPr="00603319">
              <w:rPr>
                <w:rStyle w:val="shorttext"/>
                <w:rFonts w:ascii="Times New Roman" w:hAnsi="Times New Roman" w:cs="Times New Roman"/>
                <w:b/>
                <w:sz w:val="24"/>
                <w:szCs w:val="24"/>
                <w:lang w:val="kk-KZ"/>
              </w:rPr>
              <w:t>тың м</w:t>
            </w:r>
            <w:r w:rsidRPr="00603319">
              <w:rPr>
                <w:rStyle w:val="shorttext"/>
                <w:rFonts w:ascii="Times New Roman" w:hAnsi="Times New Roman" w:cs="Times New Roman"/>
                <w:b/>
                <w:sz w:val="24"/>
                <w:szCs w:val="24"/>
              </w:rPr>
              <w:t>а</w:t>
            </w:r>
            <w:r w:rsidRPr="00603319">
              <w:rPr>
                <w:rStyle w:val="shorttext"/>
                <w:rFonts w:ascii="Times New Roman" w:hAnsi="Times New Roman" w:cs="Times New Roman"/>
                <w:b/>
                <w:sz w:val="24"/>
                <w:szCs w:val="24"/>
                <w:lang w:val="kk-KZ"/>
              </w:rPr>
              <w:t>қсаты</w:t>
            </w:r>
          </w:p>
          <w:p w:rsidR="00A64EC8" w:rsidRPr="00603319" w:rsidRDefault="00A64EC8">
            <w:pPr>
              <w:autoSpaceDE w:val="0"/>
              <w:autoSpaceDN w:val="0"/>
              <w:adjustRightInd w:val="0"/>
              <w:rPr>
                <w:rFonts w:ascii="Times New Roman" w:hAnsi="Times New Roman" w:cs="Times New Roman"/>
                <w:b/>
                <w:sz w:val="24"/>
                <w:szCs w:val="24"/>
              </w:rPr>
            </w:pP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    Статистикаға кіріспе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моделдеудің базалық категориялары мен  түсініктері жайлы білімдер беру;  студенттердің психологияда алынған зерттеу  нәтижелерін статистикалық өңдеу жолдарын меңгере отырып  математикалық әдістер мен  статистикалық ықтималдылық және моделдеу тәсілдерін  кәсіби  әрекетте  қолдану процесін талдай алу іскерлігін дамыту. </w:t>
            </w:r>
          </w:p>
        </w:tc>
      </w:tr>
      <w:tr w:rsidR="00A64EC8" w:rsidRPr="00965D20"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Style w:val="shorttext"/>
                <w:rFonts w:ascii="Times New Roman" w:hAnsi="Times New Roman" w:cs="Times New Roman"/>
                <w:b/>
                <w:sz w:val="24"/>
                <w:szCs w:val="24"/>
                <w:lang w:val="kk-KZ"/>
              </w:rPr>
            </w:pPr>
            <w:r w:rsidRPr="00603319">
              <w:rPr>
                <w:rStyle w:val="shorttext"/>
                <w:rFonts w:ascii="Times New Roman" w:hAnsi="Times New Roman" w:cs="Times New Roman"/>
                <w:b/>
                <w:sz w:val="24"/>
                <w:szCs w:val="24"/>
                <w:lang w:val="kk-KZ"/>
              </w:rPr>
              <w:t xml:space="preserve">Оқыту нәтижелері </w:t>
            </w: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rsidP="00A64EC8">
            <w:pPr>
              <w:pStyle w:val="a5"/>
              <w:numPr>
                <w:ilvl w:val="0"/>
                <w:numId w:val="4"/>
              </w:numPr>
              <w:tabs>
                <w:tab w:val="left" w:pos="317"/>
              </w:tabs>
              <w:autoSpaceDE w:val="0"/>
              <w:autoSpaceDN w:val="0"/>
              <w:adjustRightInd w:val="0"/>
              <w:ind w:left="0" w:firstLine="0"/>
              <w:jc w:val="both"/>
              <w:rPr>
                <w:rStyle w:val="shorttext"/>
                <w:rFonts w:ascii="Times New Roman" w:hAnsi="Times New Roman" w:cs="Times New Roman"/>
                <w:sz w:val="24"/>
                <w:szCs w:val="24"/>
                <w:lang w:val="kk-KZ"/>
              </w:rPr>
            </w:pPr>
            <w:r w:rsidRPr="00603319">
              <w:rPr>
                <w:rFonts w:ascii="Times New Roman" w:hAnsi="Times New Roman" w:cs="Times New Roman"/>
                <w:sz w:val="24"/>
                <w:szCs w:val="24"/>
                <w:lang w:val="kk-KZ"/>
              </w:rPr>
              <w:t>Психологиялық зерттеу нәтижелерін өңдеуді ұйымдастыру, меңгерген математикалық әдістер мен ықтималдық әдістердің, математикалық психологияның, математикалық статистиканың  базалық түсініктерін қазақ (орыс) және шетел тілдерінің бірінде тұрмыстық, ғылыми және кәсіби сферада пайдалана</w:t>
            </w:r>
            <w:r w:rsidRPr="00603319">
              <w:rPr>
                <w:rStyle w:val="shorttext"/>
                <w:rFonts w:ascii="Times New Roman" w:hAnsi="Times New Roman" w:cs="Times New Roman"/>
                <w:sz w:val="24"/>
                <w:szCs w:val="24"/>
                <w:lang w:val="kk-KZ"/>
              </w:rPr>
              <w:t xml:space="preserve"> алу білімдері.</w:t>
            </w:r>
          </w:p>
          <w:p w:rsidR="00A64EC8" w:rsidRPr="00603319" w:rsidRDefault="00A64EC8" w:rsidP="00A64EC8">
            <w:pPr>
              <w:pStyle w:val="a5"/>
              <w:numPr>
                <w:ilvl w:val="0"/>
                <w:numId w:val="4"/>
              </w:numPr>
              <w:tabs>
                <w:tab w:val="left" w:pos="317"/>
              </w:tabs>
              <w:autoSpaceDE w:val="0"/>
              <w:autoSpaceDN w:val="0"/>
              <w:adjustRightInd w:val="0"/>
              <w:ind w:left="0"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Тұлғаның индивидуалды креативті қабілеттердің  жаңа психологиядағы зерттеулердегі математикалық әдістер мен ықтималдық әдістер, математикалық психология, математикалық  статистика туралы фундаменталды  білімдерді оларды ғылыми бағытта  пайдалану ептілігі.</w:t>
            </w:r>
          </w:p>
          <w:p w:rsidR="00A64EC8" w:rsidRPr="00603319" w:rsidRDefault="00A64EC8" w:rsidP="00A64EC8">
            <w:pPr>
              <w:pStyle w:val="a5"/>
              <w:numPr>
                <w:ilvl w:val="0"/>
                <w:numId w:val="4"/>
              </w:numPr>
              <w:tabs>
                <w:tab w:val="left" w:pos="317"/>
              </w:tabs>
              <w:autoSpaceDE w:val="0"/>
              <w:autoSpaceDN w:val="0"/>
              <w:adjustRightInd w:val="0"/>
              <w:ind w:left="0"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lastRenderedPageBreak/>
              <w:t>Математикалық статистика жайлы 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статистикалық өңдеу т.б)  формализациялау процедурасы арқылы өзектендіру қабілеті мен ептілігі.</w:t>
            </w:r>
          </w:p>
          <w:p w:rsidR="00A64EC8" w:rsidRPr="00603319" w:rsidRDefault="00A64EC8">
            <w:p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4.Жалпы психология, психологиядағы математикалық әдістер, математикалық психология, статистикаға кіріспе  және онымен шектес ғылыми білімдердің фундаменталды жағдайларын, психологиялық эксперимент нәтижелерінг математикалық-статситикалық  өңдеу тәсілдерін қазіргі жаңа экспериментік психологиядағы жаңа математикалық психологияның концепциячлары   мен даму тенденцияларын меңгеру.</w:t>
            </w:r>
          </w:p>
          <w:p w:rsidR="00A64EC8" w:rsidRPr="00603319" w:rsidRDefault="00A64EC8">
            <w:p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5. Қазіргі жаңа психологияда  қолданылатынстатистика мен математикалық әдістер мен ықтималдық әдістердің теориялық–практикалық негіздерін оқып үйрену, оларды практикалық және эксперименттік психологияда зерттеу нәтижелерін өңдеуде қолдана алу ептілігін меңгеру.</w:t>
            </w:r>
          </w:p>
          <w:p w:rsidR="00A64EC8" w:rsidRPr="00603319" w:rsidRDefault="00A64EC8">
            <w:pPr>
              <w:jc w:val="both"/>
              <w:rPr>
                <w:rFonts w:ascii="Times New Roman" w:hAnsi="Times New Roman" w:cs="Times New Roman"/>
                <w:sz w:val="24"/>
                <w:szCs w:val="24"/>
                <w:lang w:val="kk-KZ"/>
              </w:rPr>
            </w:pPr>
          </w:p>
        </w:tc>
      </w:tr>
      <w:tr w:rsidR="00A64EC8" w:rsidRPr="00965D20"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Style w:val="shorttext"/>
                <w:rFonts w:ascii="Times New Roman" w:hAnsi="Times New Roman" w:cs="Times New Roman"/>
                <w:b/>
                <w:sz w:val="24"/>
                <w:szCs w:val="24"/>
                <w:lang w:val="kk-KZ"/>
              </w:rPr>
            </w:pPr>
            <w:r w:rsidRPr="00603319">
              <w:rPr>
                <w:rStyle w:val="shorttext"/>
                <w:rFonts w:ascii="Times New Roman" w:hAnsi="Times New Roman" w:cs="Times New Roman"/>
                <w:b/>
                <w:sz w:val="24"/>
                <w:szCs w:val="24"/>
                <w:lang w:val="kk-KZ"/>
              </w:rPr>
              <w:lastRenderedPageBreak/>
              <w:t xml:space="preserve">Әдебиеттер және  </w:t>
            </w:r>
            <w:r w:rsidRPr="00603319">
              <w:rPr>
                <w:rStyle w:val="shorttext"/>
                <w:rFonts w:ascii="Times New Roman" w:hAnsi="Times New Roman" w:cs="Times New Roman"/>
                <w:b/>
                <w:sz w:val="24"/>
                <w:szCs w:val="24"/>
              </w:rPr>
              <w:t xml:space="preserve"> ресурс</w:t>
            </w:r>
            <w:r w:rsidRPr="00603319">
              <w:rPr>
                <w:rStyle w:val="shorttext"/>
                <w:rFonts w:ascii="Times New Roman" w:hAnsi="Times New Roman" w:cs="Times New Roman"/>
                <w:b/>
                <w:sz w:val="24"/>
                <w:szCs w:val="24"/>
                <w:lang w:val="kk-KZ"/>
              </w:rPr>
              <w:t>тар</w:t>
            </w: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rsidP="00A64EC8">
            <w:pPr>
              <w:numPr>
                <w:ilvl w:val="0"/>
                <w:numId w:val="1"/>
              </w:numPr>
              <w:jc w:val="both"/>
              <w:rPr>
                <w:rFonts w:ascii="Times New Roman" w:hAnsi="Times New Roman" w:cs="Times New Roman"/>
                <w:b/>
                <w:bCs/>
                <w:sz w:val="24"/>
                <w:szCs w:val="24"/>
                <w:lang w:val="kk-KZ"/>
              </w:rPr>
            </w:pPr>
            <w:r w:rsidRPr="00603319">
              <w:rPr>
                <w:rFonts w:ascii="Times New Roman" w:hAnsi="Times New Roman" w:cs="Times New Roman"/>
                <w:sz w:val="24"/>
                <w:szCs w:val="24"/>
                <w:lang w:val="kk-KZ"/>
              </w:rPr>
              <w:t xml:space="preserve">Айвазян С.А., Енюков ИС., Мешалкин Л.Д. Прикладная статистика. Основы моделирования и первичная обработка данных. -М., </w:t>
            </w:r>
            <w:r w:rsidRPr="00603319">
              <w:rPr>
                <w:rFonts w:ascii="Times New Roman" w:hAnsi="Times New Roman" w:cs="Times New Roman"/>
                <w:sz w:val="24"/>
                <w:szCs w:val="24"/>
              </w:rPr>
              <w:t>200</w:t>
            </w:r>
            <w:r w:rsidRPr="00603319">
              <w:rPr>
                <w:rFonts w:ascii="Times New Roman" w:hAnsi="Times New Roman" w:cs="Times New Roman"/>
                <w:sz w:val="24"/>
                <w:szCs w:val="24"/>
                <w:lang w:val="kk-KZ"/>
              </w:rPr>
              <w:t>8.-300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Аллахвердов В.М. Сознание как парадокс.-Спб-2000.-500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Алимов Ю.И. Альтернатива методу математической статистики.-М., 200</w:t>
            </w:r>
            <w:r w:rsidRPr="00603319">
              <w:rPr>
                <w:rFonts w:ascii="Times New Roman" w:hAnsi="Times New Roman" w:cs="Times New Roman"/>
                <w:sz w:val="24"/>
                <w:szCs w:val="24"/>
              </w:rPr>
              <w:t>8</w:t>
            </w:r>
            <w:r w:rsidRPr="00603319">
              <w:rPr>
                <w:rFonts w:ascii="Times New Roman" w:hAnsi="Times New Roman" w:cs="Times New Roman"/>
                <w:sz w:val="24"/>
                <w:szCs w:val="24"/>
                <w:lang w:val="kk-KZ"/>
              </w:rPr>
              <w:t>. 200 с.</w:t>
            </w:r>
          </w:p>
          <w:p w:rsidR="00A64EC8" w:rsidRPr="00603319" w:rsidRDefault="00A64EC8" w:rsidP="00A64EC8">
            <w:pPr>
              <w:numPr>
                <w:ilvl w:val="0"/>
                <w:numId w:val="1"/>
              </w:numPr>
              <w:jc w:val="both"/>
              <w:rPr>
                <w:rFonts w:ascii="Times New Roman" w:hAnsi="Times New Roman" w:cs="Times New Roman"/>
                <w:sz w:val="24"/>
                <w:szCs w:val="24"/>
                <w:lang w:val="kk-KZ"/>
              </w:rPr>
            </w:pPr>
            <w:proofErr w:type="spellStart"/>
            <w:r w:rsidRPr="00603319">
              <w:rPr>
                <w:rFonts w:ascii="Times New Roman" w:hAnsi="Times New Roman" w:cs="Times New Roman"/>
                <w:sz w:val="24"/>
                <w:szCs w:val="24"/>
              </w:rPr>
              <w:t>Акчурин</w:t>
            </w:r>
            <w:proofErr w:type="spellEnd"/>
            <w:r w:rsidRPr="00603319">
              <w:rPr>
                <w:rFonts w:ascii="Times New Roman" w:hAnsi="Times New Roman" w:cs="Times New Roman"/>
                <w:sz w:val="24"/>
                <w:szCs w:val="24"/>
              </w:rPr>
              <w:t xml:space="preserve"> И.А.</w:t>
            </w:r>
            <w:r w:rsidRPr="00603319">
              <w:rPr>
                <w:rFonts w:ascii="Times New Roman" w:hAnsi="Times New Roman" w:cs="Times New Roman"/>
                <w:sz w:val="24"/>
                <w:szCs w:val="24"/>
                <w:lang w:val="kk-KZ"/>
              </w:rPr>
              <w:t>, Веденов М.Ф., Сачков Ю.В. О методологических проблемах математического моделирования в биологии. – В кн.: Математическое моделирование жизненных процессов. М.: Мысль, 2008, с. 7-44.</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Андерсон Т. Введение в многомерной статистической анализ.-М., 2007.-500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Амосов Н.М. Моделирование сложных систем. Киев: Наук. Думка, 2008. -88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Артемьева Е Ю., Мартынов ЕМ. Вероятностные методы психологии. -М., 2005.-270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Аткинсон Р., Бауэр Г., Кротерс Э. Введение в математическую теорию обучения. М.: Мир, 2008. -486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Бажин И.И. Информационные системы менеджмента.-М., 2012, 688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Бердібаева С.Қ. Психологиялық зерттеулердің математикалық негізі.-Алматы, 2008.-86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Благуш П.Факторный анализ с обощениями. -М. 2009.-400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Вайнберг Дж., Шумекер Дж. Статистика. М.: Статистика, 2011. -389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Ватель И.А., Ерешко Ф.И. Математика конфликта и сотрудничества. М.: Знание, 2013. -64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Величковский Б.М. Когнитивная наука; основы психологии познания. В 2 Т.-М., 2006.-448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Гласс Дж.,Стенли дж. Статистические методы в педагогике и психологии./Пер.с англ.под общ.ред.Ю.П.Адлера. -М. 2006.-500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 Гмурман В.Е. Теория вероятностей и математическая статистика.М.; Высшая школа.- 2012.-300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Гусев А.Н. Дисперсионный анализ в экспериментальной психологии.-М., 2000.-300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Девидсон М. Многомернос шкалирование. -М.</w:t>
            </w:r>
            <w:r w:rsidRPr="00603319">
              <w:rPr>
                <w:rFonts w:ascii="Times New Roman" w:hAnsi="Times New Roman" w:cs="Times New Roman"/>
                <w:sz w:val="24"/>
                <w:szCs w:val="24"/>
              </w:rPr>
              <w:t>200</w:t>
            </w:r>
            <w:r w:rsidRPr="00603319">
              <w:rPr>
                <w:rFonts w:ascii="Times New Roman" w:hAnsi="Times New Roman" w:cs="Times New Roman"/>
                <w:sz w:val="24"/>
                <w:szCs w:val="24"/>
                <w:lang w:val="kk-KZ"/>
              </w:rPr>
              <w:t>8.-200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Ермолаев О.Ю. Мате матическая статистика для психологов.-М., </w:t>
            </w:r>
            <w:r w:rsidRPr="00603319">
              <w:rPr>
                <w:rFonts w:ascii="Times New Roman" w:hAnsi="Times New Roman" w:cs="Times New Roman"/>
                <w:sz w:val="24"/>
                <w:szCs w:val="24"/>
                <w:lang w:val="kk-KZ"/>
              </w:rPr>
              <w:lastRenderedPageBreak/>
              <w:t>2008.300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Иванов Б.Н. Дискретная математика; алгоритмы и программы.-М.,2011.-288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Кремер Н.Ш. Теория вероятностей и математическая статистика.-М., 2012.-600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ение.-М., 2000</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Крылов А.Ю., Казанцев А.Ю. Модель рефлексивного поведения.-М., 2007.-300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Колемаев ВА., Староверов ОВ., Турундаевский В.Б. Теория вероятностей и математическая статистика.- М., 2009.-320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Психология и математика. М.: Наука, 2006. -295 с.</w:t>
            </w:r>
          </w:p>
          <w:p w:rsidR="008E6DCF" w:rsidRPr="00603319" w:rsidRDefault="008E6DCF" w:rsidP="008E6DCF">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Сидоренко Е.В. Методы математической обработки в психологии.- СПБ. 20</w:t>
            </w:r>
            <w:r w:rsidRPr="00603319">
              <w:rPr>
                <w:rFonts w:ascii="Times New Roman" w:hAnsi="Times New Roman" w:cs="Times New Roman"/>
                <w:sz w:val="24"/>
                <w:szCs w:val="24"/>
                <w:lang w:val="en-US"/>
              </w:rPr>
              <w:t>10</w:t>
            </w:r>
            <w:r w:rsidRPr="00603319">
              <w:rPr>
                <w:rFonts w:ascii="Times New Roman" w:hAnsi="Times New Roman" w:cs="Times New Roman"/>
                <w:sz w:val="24"/>
                <w:szCs w:val="24"/>
                <w:lang w:val="kk-KZ"/>
              </w:rPr>
              <w:t>.302 с.</w:t>
            </w:r>
          </w:p>
          <w:p w:rsidR="008E6DCF" w:rsidRPr="00603319" w:rsidRDefault="008E6DCF" w:rsidP="008E6DCF">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Харман Г. Современный факторный анализ.-М., </w:t>
            </w:r>
            <w:r w:rsidRPr="00603319">
              <w:rPr>
                <w:rFonts w:ascii="Times New Roman" w:hAnsi="Times New Roman" w:cs="Times New Roman"/>
                <w:sz w:val="24"/>
                <w:szCs w:val="24"/>
              </w:rPr>
              <w:t>2009</w:t>
            </w:r>
            <w:r w:rsidRPr="00603319">
              <w:rPr>
                <w:rFonts w:ascii="Times New Roman" w:hAnsi="Times New Roman" w:cs="Times New Roman"/>
                <w:sz w:val="24"/>
                <w:szCs w:val="24"/>
                <w:lang w:val="kk-KZ"/>
              </w:rPr>
              <w:t>.300 с.</w:t>
            </w:r>
          </w:p>
          <w:p w:rsidR="008E6DCF" w:rsidRPr="00603319" w:rsidRDefault="008E6DCF" w:rsidP="008E6DCF">
            <w:pPr>
              <w:jc w:val="both"/>
              <w:rPr>
                <w:rFonts w:ascii="Times New Roman" w:hAnsi="Times New Roman" w:cs="Times New Roman"/>
                <w:sz w:val="24"/>
                <w:szCs w:val="24"/>
                <w:lang w:val="kk-KZ"/>
              </w:rPr>
            </w:pPr>
          </w:p>
          <w:p w:rsidR="00A64EC8" w:rsidRPr="00603319" w:rsidRDefault="00A64EC8">
            <w:pPr>
              <w:jc w:val="center"/>
              <w:rPr>
                <w:rFonts w:ascii="Times New Roman" w:hAnsi="Times New Roman" w:cs="Times New Roman"/>
                <w:sz w:val="24"/>
                <w:szCs w:val="24"/>
                <w:lang w:val="kk-KZ"/>
              </w:rPr>
            </w:pPr>
            <w:r w:rsidRPr="00603319">
              <w:rPr>
                <w:rFonts w:ascii="Times New Roman" w:hAnsi="Times New Roman" w:cs="Times New Roman"/>
                <w:b/>
                <w:bCs/>
                <w:sz w:val="24"/>
                <w:szCs w:val="24"/>
                <w:lang w:val="kk-KZ"/>
              </w:rPr>
              <w:t>Қосымша</w:t>
            </w:r>
            <w:r w:rsidRPr="00603319">
              <w:rPr>
                <w:rFonts w:ascii="Times New Roman" w:hAnsi="Times New Roman" w:cs="Times New Roman"/>
                <w:sz w:val="24"/>
                <w:szCs w:val="24"/>
                <w:lang w:val="kk-KZ"/>
              </w:rPr>
              <w:t>:</w:t>
            </w:r>
          </w:p>
          <w:p w:rsidR="008E6DCF" w:rsidRPr="00603319" w:rsidRDefault="008E6DCF" w:rsidP="008E6DCF">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Адлер Ю.П., Ковалев А.Н. Математическая статистика и планирование эксперимента в науках о человеке.-М., </w:t>
            </w:r>
            <w:r w:rsidRPr="00603319">
              <w:rPr>
                <w:rFonts w:ascii="Times New Roman" w:hAnsi="Times New Roman" w:cs="Times New Roman"/>
                <w:sz w:val="24"/>
                <w:szCs w:val="24"/>
              </w:rPr>
              <w:t>200</w:t>
            </w:r>
            <w:r w:rsidRPr="00603319">
              <w:rPr>
                <w:rFonts w:ascii="Times New Roman" w:hAnsi="Times New Roman" w:cs="Times New Roman"/>
                <w:sz w:val="24"/>
                <w:szCs w:val="24"/>
                <w:lang w:val="kk-KZ"/>
              </w:rPr>
              <w:t>9.187 с.</w:t>
            </w:r>
          </w:p>
          <w:p w:rsidR="008E6DCF" w:rsidRPr="00603319" w:rsidRDefault="008E6DCF" w:rsidP="008E6DCF">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Готтсданкер Р. Основы психологического эксперимента. М., </w:t>
            </w:r>
            <w:r w:rsidRPr="00603319">
              <w:rPr>
                <w:rFonts w:ascii="Times New Roman" w:hAnsi="Times New Roman" w:cs="Times New Roman"/>
                <w:sz w:val="24"/>
                <w:szCs w:val="24"/>
                <w:lang w:val="en-US"/>
              </w:rPr>
              <w:t>200</w:t>
            </w:r>
            <w:r w:rsidRPr="00603319">
              <w:rPr>
                <w:rFonts w:ascii="Times New Roman" w:hAnsi="Times New Roman" w:cs="Times New Roman"/>
                <w:sz w:val="24"/>
                <w:szCs w:val="24"/>
                <w:lang w:val="kk-KZ"/>
              </w:rPr>
              <w:t>8. 400 с.</w:t>
            </w:r>
          </w:p>
          <w:p w:rsidR="00A64EC8" w:rsidRPr="00603319" w:rsidRDefault="00A64EC8" w:rsidP="008E6DCF">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Болч Б., Хуань К.Дж. Многомерные статистические методы для экономики.-М., 2009.-300 с.</w:t>
            </w:r>
          </w:p>
          <w:p w:rsidR="00A64EC8" w:rsidRPr="00603319" w:rsidRDefault="00A64EC8" w:rsidP="00A64EC8">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Джонстон Дж. Экономические методы. М.: Статистика, 2010. -444 с.</w:t>
            </w:r>
          </w:p>
          <w:p w:rsidR="00A64EC8" w:rsidRPr="00603319" w:rsidRDefault="00A64EC8" w:rsidP="00A64EC8">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Зигель А., Вольф Дж. Модели группового поведения в системе человек – машина. М.: Мир, 2013. -261 с.</w:t>
            </w:r>
          </w:p>
          <w:p w:rsidR="00A64EC8" w:rsidRPr="00603319" w:rsidRDefault="00A64EC8" w:rsidP="00A64EC8">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Зыков А.А. Теория конечных графов. Новосибирск: Наука, 2009. -543 с.</w:t>
            </w:r>
          </w:p>
          <w:p w:rsidR="00A64EC8" w:rsidRPr="00603319" w:rsidRDefault="00A64EC8" w:rsidP="00A64EC8">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Деятельность, рандомизация и контроль. – В кн.: Математика в социологии. М.: Мир, 2007, с. 201-223. </w:t>
            </w:r>
          </w:p>
          <w:p w:rsidR="00A64EC8" w:rsidRPr="00603319" w:rsidRDefault="00A64EC8" w:rsidP="00A64EC8">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Козелецкий Ю. Психологическая теория решений. М.: Прогресс, 2009. -504 с.</w:t>
            </w:r>
          </w:p>
          <w:p w:rsidR="008E6DCF" w:rsidRPr="00603319" w:rsidRDefault="008E6DCF" w:rsidP="008E6DCF">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Плюта В. Сравнительный анализ в экономическом моделировании. -М., 2013.-400 с.</w:t>
            </w:r>
          </w:p>
          <w:p w:rsidR="00A64EC8" w:rsidRPr="00603319" w:rsidRDefault="00A64EC8" w:rsidP="008E6DCF">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Тюрин Ю.Н., Макаров А.А. Анализ данных на компьютере /Под ред. ВВ. Фигурнова -М.2011.-200 с.</w:t>
            </w:r>
          </w:p>
          <w:p w:rsidR="008E6DCF" w:rsidRPr="00603319" w:rsidRDefault="008E6DCF" w:rsidP="008E6DCF">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Урбах В.Ю. Статистический анализ в биологических и медицинских исследованиях. -М.</w:t>
            </w:r>
            <w:r w:rsidRPr="00603319">
              <w:rPr>
                <w:rFonts w:ascii="Times New Roman" w:hAnsi="Times New Roman" w:cs="Times New Roman"/>
                <w:sz w:val="24"/>
                <w:szCs w:val="24"/>
              </w:rPr>
              <w:t>200</w:t>
            </w:r>
            <w:r w:rsidRPr="00603319">
              <w:rPr>
                <w:rFonts w:ascii="Times New Roman" w:hAnsi="Times New Roman" w:cs="Times New Roman"/>
                <w:sz w:val="24"/>
                <w:szCs w:val="24"/>
                <w:lang w:val="kk-KZ"/>
              </w:rPr>
              <w:t>9.</w:t>
            </w:r>
            <w:r w:rsidRPr="00603319">
              <w:rPr>
                <w:rFonts w:ascii="Times New Roman" w:hAnsi="Times New Roman" w:cs="Times New Roman"/>
                <w:sz w:val="24"/>
                <w:szCs w:val="24"/>
              </w:rPr>
              <w:t>-</w:t>
            </w:r>
            <w:r w:rsidRPr="00603319">
              <w:rPr>
                <w:rFonts w:ascii="Times New Roman" w:hAnsi="Times New Roman" w:cs="Times New Roman"/>
                <w:sz w:val="24"/>
                <w:szCs w:val="24"/>
                <w:lang w:val="kk-KZ"/>
              </w:rPr>
              <w:t>104 с.</w:t>
            </w:r>
          </w:p>
          <w:p w:rsidR="00A64EC8" w:rsidRPr="00603319" w:rsidRDefault="00A64EC8">
            <w:pPr>
              <w:pStyle w:val="a5"/>
              <w:tabs>
                <w:tab w:val="left" w:pos="317"/>
              </w:tabs>
              <w:autoSpaceDE w:val="0"/>
              <w:autoSpaceDN w:val="0"/>
              <w:adjustRightInd w:val="0"/>
              <w:ind w:left="0"/>
              <w:jc w:val="both"/>
              <w:rPr>
                <w:rFonts w:ascii="Times New Roman" w:hAnsi="Times New Roman" w:cs="Times New Roman"/>
                <w:b/>
                <w:sz w:val="24"/>
                <w:szCs w:val="24"/>
                <w:lang w:val="kk-KZ"/>
              </w:rPr>
            </w:pPr>
          </w:p>
          <w:p w:rsidR="00A64EC8" w:rsidRPr="00603319" w:rsidRDefault="00A64EC8">
            <w:pPr>
              <w:autoSpaceDE w:val="0"/>
              <w:autoSpaceDN w:val="0"/>
              <w:adjustRightInd w:val="0"/>
              <w:rPr>
                <w:rFonts w:ascii="Times New Roman" w:hAnsi="Times New Roman" w:cs="Times New Roman"/>
                <w:sz w:val="24"/>
                <w:szCs w:val="24"/>
                <w:lang w:val="kk-KZ"/>
              </w:rPr>
            </w:pPr>
            <w:r w:rsidRPr="00603319">
              <w:rPr>
                <w:rFonts w:ascii="Times New Roman" w:hAnsi="Times New Roman" w:cs="Times New Roman"/>
                <w:b/>
                <w:sz w:val="24"/>
                <w:szCs w:val="24"/>
                <w:lang w:val="kk-KZ"/>
              </w:rPr>
              <w:t>Косымша</w:t>
            </w:r>
            <w:r w:rsidRPr="00603319">
              <w:rPr>
                <w:rFonts w:ascii="Times New Roman" w:hAnsi="Times New Roman" w:cs="Times New Roman"/>
                <w:sz w:val="24"/>
                <w:szCs w:val="24"/>
                <w:lang w:val="kk-KZ"/>
              </w:rPr>
              <w:t xml:space="preserve"> </w:t>
            </w:r>
            <w:r w:rsidRPr="00603319">
              <w:rPr>
                <w:rStyle w:val="shorttext"/>
                <w:rFonts w:ascii="Times New Roman" w:hAnsi="Times New Roman" w:cs="Times New Roman"/>
                <w:b/>
                <w:sz w:val="24"/>
                <w:szCs w:val="24"/>
                <w:lang w:val="kk-KZ"/>
              </w:rPr>
              <w:t xml:space="preserve"> онлайн: </w:t>
            </w:r>
            <w:r w:rsidR="008E6DCF" w:rsidRPr="00603319">
              <w:rPr>
                <w:rFonts w:ascii="Times New Roman" w:hAnsi="Times New Roman" w:cs="Times New Roman"/>
                <w:sz w:val="24"/>
                <w:szCs w:val="24"/>
                <w:lang w:val="kk-KZ"/>
              </w:rPr>
              <w:t xml:space="preserve">Статистикаға кіріспе </w:t>
            </w:r>
            <w:r w:rsidRPr="00603319">
              <w:rPr>
                <w:rFonts w:ascii="Times New Roman" w:hAnsi="Times New Roman" w:cs="Times New Roman"/>
                <w:sz w:val="24"/>
                <w:szCs w:val="24"/>
                <w:lang w:val="kk-KZ"/>
              </w:rPr>
              <w:t xml:space="preserve"> курсы бойынша </w:t>
            </w:r>
            <w:r w:rsidRPr="00603319">
              <w:rPr>
                <w:rStyle w:val="shorttext"/>
                <w:rFonts w:ascii="Times New Roman" w:hAnsi="Times New Roman" w:cs="Times New Roman"/>
                <w:sz w:val="24"/>
                <w:szCs w:val="24"/>
                <w:lang w:val="kk-KZ"/>
              </w:rPr>
              <w:t xml:space="preserve"> қосымша оқу материалы</w:t>
            </w:r>
            <w:r w:rsidRPr="00603319">
              <w:rPr>
                <w:rStyle w:val="shorttext"/>
                <w:rFonts w:ascii="Times New Roman" w:hAnsi="Times New Roman" w:cs="Times New Roman"/>
                <w:b/>
                <w:sz w:val="24"/>
                <w:szCs w:val="24"/>
                <w:lang w:val="kk-KZ"/>
              </w:rPr>
              <w:t xml:space="preserve"> </w:t>
            </w:r>
            <w:r w:rsidRPr="00603319">
              <w:rPr>
                <w:rFonts w:ascii="Times New Roman" w:hAnsi="Times New Roman" w:cs="Times New Roman"/>
                <w:sz w:val="24"/>
                <w:szCs w:val="24"/>
                <w:lang w:val="kk-KZ"/>
              </w:rPr>
              <w:t xml:space="preserve">сіздің  univer.kaznu.kz. паракшаңыздағы ПОӘК бөлімінде болады в разделе УМКД. </w:t>
            </w:r>
          </w:p>
        </w:tc>
      </w:tr>
      <w:tr w:rsidR="00A64EC8" w:rsidRPr="00965D20"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A10" w:rsidRDefault="00A64EC8">
            <w:pPr>
              <w:pStyle w:val="a5"/>
              <w:tabs>
                <w:tab w:val="left" w:pos="426"/>
              </w:tabs>
              <w:autoSpaceDE w:val="0"/>
              <w:autoSpaceDN w:val="0"/>
              <w:adjustRightInd w:val="0"/>
              <w:ind w:left="0"/>
              <w:rPr>
                <w:rStyle w:val="shorttext"/>
                <w:rFonts w:ascii="Times New Roman" w:hAnsi="Times New Roman" w:cs="Times New Roman"/>
                <w:b/>
                <w:sz w:val="24"/>
                <w:szCs w:val="24"/>
                <w:lang w:val="kk-KZ"/>
              </w:rPr>
            </w:pPr>
            <w:r w:rsidRPr="00603319">
              <w:rPr>
                <w:rStyle w:val="shorttext"/>
                <w:rFonts w:ascii="Times New Roman" w:hAnsi="Times New Roman" w:cs="Times New Roman"/>
                <w:b/>
                <w:sz w:val="24"/>
                <w:szCs w:val="24"/>
                <w:lang w:val="kk-KZ"/>
              </w:rPr>
              <w:lastRenderedPageBreak/>
              <w:t>Курсты  ұйымдас</w:t>
            </w:r>
          </w:p>
          <w:p w:rsidR="00A64EC8" w:rsidRPr="00603319" w:rsidRDefault="00A64EC8">
            <w:pPr>
              <w:pStyle w:val="a5"/>
              <w:tabs>
                <w:tab w:val="left" w:pos="426"/>
              </w:tabs>
              <w:autoSpaceDE w:val="0"/>
              <w:autoSpaceDN w:val="0"/>
              <w:adjustRightInd w:val="0"/>
              <w:ind w:left="0"/>
              <w:rPr>
                <w:rStyle w:val="shorttext"/>
                <w:rFonts w:ascii="Times New Roman" w:hAnsi="Times New Roman" w:cs="Times New Roman"/>
                <w:b/>
                <w:sz w:val="24"/>
                <w:szCs w:val="24"/>
              </w:rPr>
            </w:pPr>
            <w:r w:rsidRPr="00603319">
              <w:rPr>
                <w:rStyle w:val="shorttext"/>
                <w:rFonts w:ascii="Times New Roman" w:hAnsi="Times New Roman" w:cs="Times New Roman"/>
                <w:b/>
                <w:sz w:val="24"/>
                <w:szCs w:val="24"/>
                <w:lang w:val="kk-KZ"/>
              </w:rPr>
              <w:t xml:space="preserve">тыру </w:t>
            </w: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8E6DCF">
            <w:p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Бұл курс </w:t>
            </w:r>
            <w:r w:rsidR="008E6DCF" w:rsidRPr="00603319">
              <w:rPr>
                <w:rFonts w:ascii="Times New Roman" w:hAnsi="Times New Roman" w:cs="Times New Roman"/>
                <w:sz w:val="24"/>
                <w:szCs w:val="24"/>
                <w:lang w:val="kk-KZ"/>
              </w:rPr>
              <w:t xml:space="preserve">математикалық статистикадағы </w:t>
            </w:r>
            <w:r w:rsidRPr="00603319">
              <w:rPr>
                <w:rFonts w:ascii="Times New Roman" w:hAnsi="Times New Roman" w:cs="Times New Roman"/>
                <w:sz w:val="24"/>
                <w:szCs w:val="24"/>
                <w:lang w:val="kk-KZ"/>
              </w:rPr>
              <w:t xml:space="preserve">математикалық әдістер мен ықтималдылық әдістері және компьютерлік әдістерді фундаменттік және қолданбалы, практикалық, эксперименттік психологиялық зерттеулерде қолдануға студенттерде кәсіби дағдыларды  қалыптастырумен байланысты болғандықтан пәнді дайындау барысында </w:t>
            </w:r>
            <w:r w:rsidR="008E6DCF" w:rsidRPr="00603319">
              <w:rPr>
                <w:rFonts w:ascii="Times New Roman" w:hAnsi="Times New Roman" w:cs="Times New Roman"/>
                <w:sz w:val="24"/>
                <w:szCs w:val="24"/>
                <w:lang w:val="kk-KZ"/>
              </w:rPr>
              <w:t xml:space="preserve">статистикалық </w:t>
            </w:r>
            <w:r w:rsidRPr="00603319">
              <w:rPr>
                <w:rFonts w:ascii="Times New Roman" w:hAnsi="Times New Roman" w:cs="Times New Roman"/>
                <w:sz w:val="24"/>
                <w:szCs w:val="24"/>
                <w:lang w:val="kk-KZ"/>
              </w:rPr>
              <w:t xml:space="preserve"> әдістерді қолданып тапсырмалар орындауға маңызды рөл беріледі және бұл курс модельдеу процесіне қатысты теориялық психолог</w:t>
            </w:r>
            <w:r w:rsidR="008E6DCF" w:rsidRPr="00603319">
              <w:rPr>
                <w:rFonts w:ascii="Times New Roman" w:hAnsi="Times New Roman" w:cs="Times New Roman"/>
                <w:sz w:val="24"/>
                <w:szCs w:val="24"/>
                <w:lang w:val="kk-KZ"/>
              </w:rPr>
              <w:t>ия</w:t>
            </w:r>
            <w:r w:rsidRPr="00603319">
              <w:rPr>
                <w:rFonts w:ascii="Times New Roman" w:hAnsi="Times New Roman" w:cs="Times New Roman"/>
                <w:sz w:val="24"/>
                <w:szCs w:val="24"/>
                <w:lang w:val="kk-KZ"/>
              </w:rPr>
              <w:t>мен тығыз байланысты болғандықтан теорияларды талдауға бағытталады. Үй тапсырмаларында психикалық құбылыстардың</w:t>
            </w:r>
            <w:r w:rsidR="008E6DCF" w:rsidRPr="00603319">
              <w:rPr>
                <w:rFonts w:ascii="Times New Roman" w:hAnsi="Times New Roman" w:cs="Times New Roman"/>
                <w:sz w:val="24"/>
                <w:szCs w:val="24"/>
                <w:lang w:val="kk-KZ"/>
              </w:rPr>
              <w:t xml:space="preserve"> моделін статистикалық</w:t>
            </w:r>
            <w:r w:rsidRPr="00603319">
              <w:rPr>
                <w:rFonts w:ascii="Times New Roman" w:hAnsi="Times New Roman" w:cs="Times New Roman"/>
                <w:sz w:val="24"/>
                <w:szCs w:val="24"/>
                <w:lang w:val="kk-KZ"/>
              </w:rPr>
              <w:t xml:space="preserve"> әдістер негізінде дизайн жобалар жасауға бағытталып, студенттерде практикалық жұмыс орындау мен теорияны практикада қолдануға мүмкіндік беріледі.</w:t>
            </w:r>
          </w:p>
        </w:tc>
      </w:tr>
      <w:tr w:rsidR="00A64EC8" w:rsidRPr="00965D20"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Style w:val="shorttext"/>
                <w:rFonts w:ascii="Times New Roman" w:hAnsi="Times New Roman" w:cs="Times New Roman"/>
                <w:b/>
                <w:sz w:val="24"/>
                <w:szCs w:val="24"/>
              </w:rPr>
            </w:pPr>
            <w:r w:rsidRPr="00603319">
              <w:rPr>
                <w:rStyle w:val="shorttext"/>
                <w:rFonts w:ascii="Times New Roman" w:hAnsi="Times New Roman" w:cs="Times New Roman"/>
                <w:b/>
                <w:sz w:val="24"/>
                <w:szCs w:val="24"/>
                <w:lang w:val="kk-KZ"/>
              </w:rPr>
              <w:lastRenderedPageBreak/>
              <w:t xml:space="preserve">Курсқа қойылатын талаптар </w:t>
            </w: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A64EC8">
            <w:pPr>
              <w:pStyle w:val="a5"/>
              <w:numPr>
                <w:ilvl w:val="0"/>
                <w:numId w:val="5"/>
              </w:numPr>
              <w:tabs>
                <w:tab w:val="left" w:pos="426"/>
              </w:tabs>
              <w:autoSpaceDE w:val="0"/>
              <w:autoSpaceDN w:val="0"/>
              <w:adjustRightInd w:val="0"/>
              <w:ind w:left="34"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A64EC8" w:rsidRPr="00603319" w:rsidRDefault="00A64EC8" w:rsidP="00A64EC8">
            <w:pPr>
              <w:pStyle w:val="a5"/>
              <w:numPr>
                <w:ilvl w:val="0"/>
                <w:numId w:val="5"/>
              </w:numPr>
              <w:tabs>
                <w:tab w:val="left" w:pos="426"/>
              </w:tabs>
              <w:autoSpaceDE w:val="0"/>
              <w:autoSpaceDN w:val="0"/>
              <w:adjustRightInd w:val="0"/>
              <w:ind w:left="34"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A64EC8" w:rsidRPr="00603319" w:rsidRDefault="00A64EC8" w:rsidP="00A64EC8">
            <w:pPr>
              <w:pStyle w:val="a5"/>
              <w:numPr>
                <w:ilvl w:val="0"/>
                <w:numId w:val="5"/>
              </w:numPr>
              <w:tabs>
                <w:tab w:val="left" w:pos="426"/>
              </w:tabs>
              <w:ind w:left="34"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Үй тапсырмаларының  көпшілігінде келесі </w:t>
            </w:r>
            <w:r w:rsidR="001A36F2">
              <w:rPr>
                <w:rFonts w:ascii="Times New Roman" w:hAnsi="Times New Roman" w:cs="Times New Roman"/>
                <w:sz w:val="24"/>
                <w:szCs w:val="24"/>
                <w:lang w:val="kk-KZ"/>
              </w:rPr>
              <w:t>сабак материалдарына да және ке</w:t>
            </w:r>
            <w:r w:rsidRPr="00603319">
              <w:rPr>
                <w:rFonts w:ascii="Times New Roman" w:hAnsi="Times New Roman" w:cs="Times New Roman"/>
                <w:sz w:val="24"/>
                <w:szCs w:val="24"/>
                <w:lang w:val="kk-KZ"/>
              </w:rPr>
              <w:t>л</w:t>
            </w:r>
            <w:r w:rsidR="001A36F2">
              <w:rPr>
                <w:rFonts w:ascii="Times New Roman" w:hAnsi="Times New Roman" w:cs="Times New Roman"/>
                <w:sz w:val="24"/>
                <w:szCs w:val="24"/>
                <w:lang w:val="kk-KZ"/>
              </w:rPr>
              <w:t>е</w:t>
            </w:r>
            <w:r w:rsidRPr="00603319">
              <w:rPr>
                <w:rFonts w:ascii="Times New Roman" w:hAnsi="Times New Roman" w:cs="Times New Roman"/>
                <w:sz w:val="24"/>
                <w:szCs w:val="24"/>
                <w:lang w:val="kk-KZ"/>
              </w:rPr>
              <w:t>сі үй тапс</w:t>
            </w:r>
            <w:r w:rsidR="00283A10">
              <w:rPr>
                <w:rFonts w:ascii="Times New Roman" w:hAnsi="Times New Roman" w:cs="Times New Roman"/>
                <w:sz w:val="24"/>
                <w:szCs w:val="24"/>
                <w:lang w:val="kk-KZ"/>
              </w:rPr>
              <w:t>ырмаларына да соған ба</w:t>
            </w:r>
            <w:r w:rsidRPr="00603319">
              <w:rPr>
                <w:rFonts w:ascii="Times New Roman" w:hAnsi="Times New Roman" w:cs="Times New Roman"/>
                <w:sz w:val="24"/>
                <w:szCs w:val="24"/>
                <w:lang w:val="kk-KZ"/>
              </w:rPr>
              <w:t>йланысты ұсынылған әдебиететр көздерін кеңінен пайдаланып қолдана алу білімдерін қалыптастыруға дайын болу шарт болады</w:t>
            </w:r>
          </w:p>
          <w:p w:rsidR="00A64EC8" w:rsidRPr="00603319" w:rsidRDefault="00A64EC8" w:rsidP="00A64EC8">
            <w:pPr>
              <w:pStyle w:val="a5"/>
              <w:numPr>
                <w:ilvl w:val="0"/>
                <w:numId w:val="5"/>
              </w:numPr>
              <w:tabs>
                <w:tab w:val="left" w:pos="426"/>
              </w:tabs>
              <w:ind w:left="34"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Семестр бойы сіз аудиторияда және үй тапс</w:t>
            </w:r>
            <w:r w:rsidR="001E4C20">
              <w:rPr>
                <w:rFonts w:ascii="Times New Roman" w:hAnsi="Times New Roman" w:cs="Times New Roman"/>
                <w:sz w:val="24"/>
                <w:szCs w:val="24"/>
                <w:lang w:val="kk-KZ"/>
              </w:rPr>
              <w:t xml:space="preserve">ырмаларын </w:t>
            </w:r>
            <w:r w:rsidRPr="00603319">
              <w:rPr>
                <w:rFonts w:ascii="Times New Roman" w:hAnsi="Times New Roman" w:cs="Times New Roman"/>
                <w:sz w:val="24"/>
                <w:szCs w:val="24"/>
                <w:lang w:val="kk-KZ"/>
              </w:rPr>
              <w:t>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A64EC8" w:rsidRPr="00603319" w:rsidRDefault="00A64EC8">
            <w:pPr>
              <w:tabs>
                <w:tab w:val="left" w:pos="426"/>
              </w:tabs>
              <w:ind w:left="34"/>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 Индивидуалды жобалардың  нәтижелері курсты бағалаудың   10% қамтиды.</w:t>
            </w:r>
          </w:p>
          <w:p w:rsidR="00A64EC8" w:rsidRPr="00603319" w:rsidRDefault="00A64EC8" w:rsidP="00A64EC8">
            <w:pPr>
              <w:pStyle w:val="a5"/>
              <w:numPr>
                <w:ilvl w:val="0"/>
                <w:numId w:val="5"/>
              </w:numPr>
              <w:tabs>
                <w:tab w:val="left" w:pos="426"/>
              </w:tabs>
              <w:ind w:left="34"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A64EC8" w:rsidRPr="00603319" w:rsidRDefault="001E4C20">
            <w:pPr>
              <w:pStyle w:val="a5"/>
              <w:tabs>
                <w:tab w:val="left" w:pos="426"/>
              </w:tabs>
              <w:ind w:left="34"/>
              <w:jc w:val="both"/>
              <w:rPr>
                <w:rFonts w:ascii="Times New Roman" w:hAnsi="Times New Roman" w:cs="Times New Roman"/>
                <w:sz w:val="24"/>
                <w:szCs w:val="24"/>
                <w:lang w:val="kk-KZ"/>
              </w:rPr>
            </w:pPr>
            <w:r>
              <w:rPr>
                <w:rFonts w:ascii="Times New Roman" w:hAnsi="Times New Roman" w:cs="Times New Roman"/>
                <w:sz w:val="24"/>
                <w:szCs w:val="24"/>
                <w:lang w:val="kk-KZ"/>
              </w:rPr>
              <w:t>6.Ү</w:t>
            </w:r>
            <w:r w:rsidR="00A64EC8" w:rsidRPr="00603319">
              <w:rPr>
                <w:rFonts w:ascii="Times New Roman" w:hAnsi="Times New Roman" w:cs="Times New Roman"/>
                <w:sz w:val="24"/>
                <w:szCs w:val="24"/>
                <w:lang w:val="kk-KZ"/>
              </w:rPr>
              <w:t>й тапс</w:t>
            </w:r>
            <w:r>
              <w:rPr>
                <w:rFonts w:ascii="Times New Roman" w:hAnsi="Times New Roman" w:cs="Times New Roman"/>
                <w:sz w:val="24"/>
                <w:szCs w:val="24"/>
                <w:lang w:val="kk-KZ"/>
              </w:rPr>
              <w:t>ыр</w:t>
            </w:r>
            <w:r w:rsidR="00A64EC8" w:rsidRPr="00603319">
              <w:rPr>
                <w:rFonts w:ascii="Times New Roman" w:hAnsi="Times New Roman" w:cs="Times New Roman"/>
                <w:sz w:val="24"/>
                <w:szCs w:val="24"/>
                <w:lang w:val="kk-KZ"/>
              </w:rPr>
              <w:t>маларын орындау кел</w:t>
            </w:r>
            <w:r>
              <w:rPr>
                <w:rFonts w:ascii="Times New Roman" w:hAnsi="Times New Roman" w:cs="Times New Roman"/>
                <w:sz w:val="24"/>
                <w:szCs w:val="24"/>
                <w:lang w:val="kk-KZ"/>
              </w:rPr>
              <w:t>е</w:t>
            </w:r>
            <w:r w:rsidR="00A64EC8" w:rsidRPr="00603319">
              <w:rPr>
                <w:rFonts w:ascii="Times New Roman" w:hAnsi="Times New Roman" w:cs="Times New Roman"/>
                <w:sz w:val="24"/>
                <w:szCs w:val="24"/>
                <w:lang w:val="kk-KZ"/>
              </w:rPr>
              <w:t>сі ережелерге сүйенеді:</w:t>
            </w:r>
          </w:p>
          <w:p w:rsidR="00A64EC8" w:rsidRPr="00603319" w:rsidRDefault="00A64EC8" w:rsidP="00A64EC8">
            <w:pPr>
              <w:pStyle w:val="a5"/>
              <w:numPr>
                <w:ilvl w:val="0"/>
                <w:numId w:val="6"/>
              </w:numPr>
              <w:tabs>
                <w:tab w:val="left" w:pos="426"/>
              </w:tabs>
              <w:ind w:left="34" w:firstLine="0"/>
              <w:jc w:val="both"/>
              <w:rPr>
                <w:rStyle w:val="shorttext"/>
                <w:rFonts w:ascii="Times New Roman" w:hAnsi="Times New Roman" w:cs="Times New Roman"/>
                <w:sz w:val="24"/>
                <w:szCs w:val="24"/>
                <w:lang w:val="kk-KZ"/>
              </w:rPr>
            </w:pPr>
            <w:r w:rsidRPr="00603319">
              <w:rPr>
                <w:rStyle w:val="shorttext"/>
                <w:rFonts w:ascii="Times New Roman" w:hAnsi="Times New Roman" w:cs="Times New Roman"/>
                <w:sz w:val="24"/>
                <w:szCs w:val="24"/>
                <w:lang w:val="kk-KZ"/>
              </w:rPr>
              <w:t>Үй тапс</w:t>
            </w:r>
            <w:r w:rsidR="001E4C20">
              <w:rPr>
                <w:rStyle w:val="shorttext"/>
                <w:rFonts w:ascii="Times New Roman" w:hAnsi="Times New Roman" w:cs="Times New Roman"/>
                <w:sz w:val="24"/>
                <w:szCs w:val="24"/>
                <w:lang w:val="kk-KZ"/>
              </w:rPr>
              <w:t>ыр</w:t>
            </w:r>
            <w:r w:rsidRPr="00603319">
              <w:rPr>
                <w:rStyle w:val="shorttext"/>
                <w:rFonts w:ascii="Times New Roman" w:hAnsi="Times New Roman" w:cs="Times New Roman"/>
                <w:sz w:val="24"/>
                <w:szCs w:val="24"/>
                <w:lang w:val="kk-KZ"/>
              </w:rPr>
              <w:t>малары өз мерзімінде орындалуы қажет. Мерзіменен өтіп кеткен үй тапс</w:t>
            </w:r>
            <w:r w:rsidR="001E4C20">
              <w:rPr>
                <w:rStyle w:val="shorttext"/>
                <w:rFonts w:ascii="Times New Roman" w:hAnsi="Times New Roman" w:cs="Times New Roman"/>
                <w:sz w:val="24"/>
                <w:szCs w:val="24"/>
                <w:lang w:val="kk-KZ"/>
              </w:rPr>
              <w:t>ыр</w:t>
            </w:r>
            <w:r w:rsidRPr="00603319">
              <w:rPr>
                <w:rStyle w:val="shorttext"/>
                <w:rFonts w:ascii="Times New Roman" w:hAnsi="Times New Roman" w:cs="Times New Roman"/>
                <w:sz w:val="24"/>
                <w:szCs w:val="24"/>
                <w:lang w:val="kk-KZ"/>
              </w:rPr>
              <w:t>малары қабылданбайды.</w:t>
            </w:r>
          </w:p>
          <w:p w:rsidR="00A64EC8" w:rsidRPr="00603319" w:rsidRDefault="00A64EC8" w:rsidP="00A64EC8">
            <w:pPr>
              <w:pStyle w:val="a5"/>
              <w:numPr>
                <w:ilvl w:val="0"/>
                <w:numId w:val="6"/>
              </w:numPr>
              <w:tabs>
                <w:tab w:val="left" w:pos="426"/>
              </w:tabs>
              <w:ind w:left="34" w:firstLine="0"/>
              <w:jc w:val="both"/>
              <w:rPr>
                <w:rStyle w:val="shorttext"/>
                <w:rFonts w:ascii="Times New Roman" w:hAnsi="Times New Roman" w:cs="Times New Roman"/>
                <w:sz w:val="24"/>
                <w:szCs w:val="24"/>
                <w:lang w:val="kk-KZ"/>
              </w:rPr>
            </w:pPr>
            <w:r w:rsidRPr="00603319">
              <w:rPr>
                <w:rStyle w:val="shorttext"/>
                <w:rFonts w:ascii="Times New Roman" w:hAnsi="Times New Roman" w:cs="Times New Roman"/>
                <w:sz w:val="24"/>
                <w:szCs w:val="24"/>
                <w:lang w:val="kk-KZ"/>
              </w:rPr>
              <w:t>Үй тапс</w:t>
            </w:r>
            <w:r w:rsidR="001E4C20">
              <w:rPr>
                <w:rStyle w:val="shorttext"/>
                <w:rFonts w:ascii="Times New Roman" w:hAnsi="Times New Roman" w:cs="Times New Roman"/>
                <w:sz w:val="24"/>
                <w:szCs w:val="24"/>
                <w:lang w:val="kk-KZ"/>
              </w:rPr>
              <w:t>ыр</w:t>
            </w:r>
            <w:r w:rsidRPr="00603319">
              <w:rPr>
                <w:rStyle w:val="shorttext"/>
                <w:rFonts w:ascii="Times New Roman" w:hAnsi="Times New Roman" w:cs="Times New Roman"/>
                <w:sz w:val="24"/>
                <w:szCs w:val="24"/>
                <w:lang w:val="kk-KZ"/>
              </w:rPr>
              <w:t>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A64EC8" w:rsidRPr="00603319" w:rsidRDefault="00A64EC8" w:rsidP="00A64EC8">
            <w:pPr>
              <w:pStyle w:val="a5"/>
              <w:numPr>
                <w:ilvl w:val="0"/>
                <w:numId w:val="6"/>
              </w:numPr>
              <w:tabs>
                <w:tab w:val="left" w:pos="426"/>
              </w:tabs>
              <w:ind w:left="34" w:firstLine="0"/>
              <w:jc w:val="both"/>
              <w:rPr>
                <w:rFonts w:ascii="Times New Roman" w:hAnsi="Times New Roman" w:cs="Times New Roman"/>
                <w:sz w:val="24"/>
                <w:szCs w:val="24"/>
                <w:lang w:val="kk-KZ"/>
              </w:rPr>
            </w:pPr>
            <w:r w:rsidRPr="00603319">
              <w:rPr>
                <w:rStyle w:val="shorttext"/>
                <w:rFonts w:ascii="Times New Roman" w:hAnsi="Times New Roman" w:cs="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A64EC8" w:rsidRPr="00603319" w:rsidRDefault="00A64EC8" w:rsidP="00A64EC8">
            <w:pPr>
              <w:pStyle w:val="a5"/>
              <w:numPr>
                <w:ilvl w:val="0"/>
                <w:numId w:val="6"/>
              </w:numPr>
              <w:tabs>
                <w:tab w:val="left" w:pos="426"/>
              </w:tabs>
              <w:ind w:left="34" w:firstLine="0"/>
              <w:jc w:val="both"/>
              <w:rPr>
                <w:rFonts w:ascii="Times New Roman" w:hAnsi="Times New Roman" w:cs="Times New Roman"/>
                <w:sz w:val="24"/>
                <w:szCs w:val="24"/>
                <w:lang w:val="kk-KZ"/>
              </w:rPr>
            </w:pPr>
            <w:r w:rsidRPr="00603319">
              <w:rPr>
                <w:rStyle w:val="shorttext"/>
                <w:rFonts w:ascii="Times New Roman" w:hAnsi="Times New Roman" w:cs="Times New Roman"/>
                <w:sz w:val="24"/>
                <w:szCs w:val="24"/>
                <w:lang w:val="kk-KZ"/>
              </w:rPr>
              <w:t>Үй тапсырмалары, презентациялар, жобалар компьютерлік нұсқада және слайд  түрінде орындалуы қажет  болып саналады.</w:t>
            </w:r>
          </w:p>
        </w:tc>
      </w:tr>
      <w:tr w:rsidR="00A64EC8" w:rsidRPr="00603319" w:rsidTr="00603319">
        <w:trPr>
          <w:trHeight w:val="258"/>
        </w:trPr>
        <w:tc>
          <w:tcPr>
            <w:tcW w:w="18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Style w:val="shorttext"/>
                <w:rFonts w:ascii="Times New Roman" w:hAnsi="Times New Roman" w:cs="Times New Roman"/>
                <w:b/>
                <w:sz w:val="24"/>
                <w:szCs w:val="24"/>
              </w:rPr>
            </w:pPr>
            <w:r w:rsidRPr="00603319">
              <w:rPr>
                <w:rStyle w:val="shorttext"/>
                <w:rFonts w:ascii="Times New Roman" w:hAnsi="Times New Roman" w:cs="Times New Roman"/>
                <w:b/>
                <w:sz w:val="24"/>
                <w:szCs w:val="24"/>
                <w:lang w:val="kk-KZ"/>
              </w:rPr>
              <w:t xml:space="preserve">Бағалау саясаты </w:t>
            </w: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tabs>
                <w:tab w:val="left" w:pos="426"/>
              </w:tabs>
              <w:autoSpaceDE w:val="0"/>
              <w:autoSpaceDN w:val="0"/>
              <w:adjustRightInd w:val="0"/>
              <w:jc w:val="center"/>
              <w:rPr>
                <w:rFonts w:ascii="Times New Roman" w:hAnsi="Times New Roman" w:cs="Times New Roman"/>
                <w:b/>
                <w:sz w:val="24"/>
                <w:szCs w:val="24"/>
                <w:lang w:val="kk-KZ"/>
              </w:rPr>
            </w:pPr>
            <w:r w:rsidRPr="00603319">
              <w:rPr>
                <w:rFonts w:ascii="Times New Roman" w:hAnsi="Times New Roman" w:cs="Times New Roman"/>
                <w:b/>
                <w:sz w:val="24"/>
                <w:szCs w:val="24"/>
                <w:lang w:val="kk-KZ"/>
              </w:rPr>
              <w:t xml:space="preserve">Өзіндік жұмыстың сипаттамасы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tabs>
                <w:tab w:val="left" w:pos="426"/>
              </w:tabs>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Салмақ</w:t>
            </w:r>
          </w:p>
          <w:p w:rsidR="00A64EC8" w:rsidRPr="00603319" w:rsidRDefault="00A64EC8">
            <w:pPr>
              <w:tabs>
                <w:tab w:val="left" w:pos="426"/>
              </w:tabs>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көлемі</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317"/>
              </w:tabs>
              <w:autoSpaceDE w:val="0"/>
              <w:autoSpaceDN w:val="0"/>
              <w:adjustRightInd w:val="0"/>
              <w:ind w:left="0"/>
              <w:jc w:val="center"/>
              <w:rPr>
                <w:rFonts w:ascii="Times New Roman" w:hAnsi="Times New Roman" w:cs="Times New Roman"/>
                <w:b/>
                <w:sz w:val="24"/>
                <w:szCs w:val="24"/>
                <w:lang w:val="kk-KZ"/>
              </w:rPr>
            </w:pPr>
            <w:r w:rsidRPr="00603319">
              <w:rPr>
                <w:rFonts w:ascii="Times New Roman" w:hAnsi="Times New Roman" w:cs="Times New Roman"/>
                <w:b/>
                <w:sz w:val="24"/>
                <w:szCs w:val="24"/>
                <w:lang w:val="kk-KZ"/>
              </w:rPr>
              <w:t>Оқыту нәтижелері</w:t>
            </w:r>
          </w:p>
          <w:p w:rsidR="00A64EC8" w:rsidRPr="00603319" w:rsidRDefault="00A64EC8">
            <w:pPr>
              <w:pStyle w:val="a5"/>
              <w:tabs>
                <w:tab w:val="left" w:pos="317"/>
              </w:tabs>
              <w:autoSpaceDE w:val="0"/>
              <w:autoSpaceDN w:val="0"/>
              <w:adjustRightInd w:val="0"/>
              <w:ind w:left="0"/>
              <w:jc w:val="center"/>
              <w:rPr>
                <w:rFonts w:ascii="Times New Roman" w:hAnsi="Times New Roman" w:cs="Times New Roman"/>
                <w:b/>
                <w:sz w:val="24"/>
                <w:szCs w:val="24"/>
                <w:lang w:val="kk-KZ"/>
              </w:rPr>
            </w:pPr>
          </w:p>
        </w:tc>
      </w:tr>
      <w:tr w:rsidR="00A64EC8" w:rsidRPr="00603319" w:rsidTr="00603319">
        <w:trPr>
          <w:trHeight w:val="576"/>
        </w:trPr>
        <w:tc>
          <w:tcPr>
            <w:tcW w:w="18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Style w:val="shorttext"/>
                <w:rFonts w:ascii="Times New Roman" w:hAnsi="Times New Roman" w:cs="Times New Roman"/>
                <w:b/>
                <w:sz w:val="24"/>
                <w:szCs w:val="24"/>
              </w:rPr>
            </w:pP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tabs>
                <w:tab w:val="left" w:pos="426"/>
              </w:tabs>
              <w:autoSpaceDE w:val="0"/>
              <w:autoSpaceDN w:val="0"/>
              <w:adjustRightInd w:val="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Үй тапсырмасы </w:t>
            </w:r>
          </w:p>
          <w:p w:rsidR="00A64EC8" w:rsidRPr="00603319" w:rsidRDefault="00A64EC8">
            <w:pPr>
              <w:tabs>
                <w:tab w:val="left" w:pos="426"/>
              </w:tabs>
              <w:autoSpaceDE w:val="0"/>
              <w:autoSpaceDN w:val="0"/>
              <w:adjustRightInd w:val="0"/>
              <w:jc w:val="both"/>
              <w:rPr>
                <w:rStyle w:val="shorttext"/>
                <w:rFonts w:ascii="Times New Roman" w:hAnsi="Times New Roman" w:cs="Times New Roman"/>
                <w:sz w:val="24"/>
                <w:szCs w:val="24"/>
              </w:rPr>
            </w:pPr>
            <w:r w:rsidRPr="00603319">
              <w:rPr>
                <w:rFonts w:ascii="Times New Roman" w:hAnsi="Times New Roman" w:cs="Times New Roman"/>
                <w:sz w:val="24"/>
                <w:szCs w:val="24"/>
                <w:lang w:val="kk-KZ"/>
              </w:rPr>
              <w:t xml:space="preserve">Ықтималдық әдістер бойынша индивидуалды  жоба жасау </w:t>
            </w:r>
            <w:r w:rsidRPr="00603319">
              <w:rPr>
                <w:rStyle w:val="shorttext"/>
                <w:rFonts w:ascii="Times New Roman" w:hAnsi="Times New Roman" w:cs="Times New Roman"/>
                <w:sz w:val="24"/>
                <w:szCs w:val="24"/>
                <w:lang w:val="kk-KZ"/>
              </w:rPr>
              <w:t xml:space="preserve"> </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П</w:t>
            </w:r>
            <w:r w:rsidRPr="00603319">
              <w:rPr>
                <w:rFonts w:ascii="Times New Roman" w:hAnsi="Times New Roman" w:cs="Times New Roman"/>
                <w:sz w:val="24"/>
                <w:szCs w:val="24"/>
                <w:lang w:val="kk-KZ"/>
              </w:rPr>
              <w:t>резентация өткізу</w:t>
            </w:r>
          </w:p>
          <w:p w:rsidR="00A64EC8" w:rsidRPr="00603319" w:rsidRDefault="00A64EC8">
            <w:pPr>
              <w:tabs>
                <w:tab w:val="left" w:pos="426"/>
              </w:tabs>
              <w:autoSpaceDE w:val="0"/>
              <w:autoSpaceDN w:val="0"/>
              <w:adjustRightInd w:val="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Емтихандар </w:t>
            </w:r>
          </w:p>
          <w:p w:rsidR="00A64EC8" w:rsidRPr="00603319" w:rsidRDefault="00A64EC8">
            <w:pPr>
              <w:tabs>
                <w:tab w:val="left" w:pos="426"/>
              </w:tabs>
              <w:autoSpaceDE w:val="0"/>
              <w:autoSpaceDN w:val="0"/>
              <w:adjustRightInd w:val="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Қорытындысы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35%</w:t>
            </w:r>
          </w:p>
          <w:p w:rsidR="00A64EC8" w:rsidRPr="00603319" w:rsidRDefault="00A64EC8">
            <w:pPr>
              <w:tabs>
                <w:tab w:val="left" w:pos="426"/>
              </w:tabs>
              <w:autoSpaceDE w:val="0"/>
              <w:autoSpaceDN w:val="0"/>
              <w:adjustRightInd w:val="0"/>
              <w:jc w:val="both"/>
              <w:rPr>
                <w:rFonts w:ascii="Times New Roman" w:hAnsi="Times New Roman" w:cs="Times New Roman"/>
                <w:sz w:val="24"/>
                <w:szCs w:val="24"/>
                <w:lang w:val="kk-KZ"/>
              </w:rPr>
            </w:pP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10%</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15%</w:t>
            </w:r>
          </w:p>
          <w:p w:rsidR="00A64EC8" w:rsidRPr="00603319" w:rsidRDefault="00A64EC8">
            <w:pPr>
              <w:tabs>
                <w:tab w:val="left" w:pos="426"/>
              </w:tabs>
              <w:autoSpaceDE w:val="0"/>
              <w:autoSpaceDN w:val="0"/>
              <w:adjustRightInd w:val="0"/>
              <w:jc w:val="both"/>
              <w:rPr>
                <w:rFonts w:ascii="Times New Roman" w:hAnsi="Times New Roman" w:cs="Times New Roman"/>
                <w:sz w:val="24"/>
                <w:szCs w:val="24"/>
                <w:u w:val="single"/>
              </w:rPr>
            </w:pPr>
            <w:r w:rsidRPr="00603319">
              <w:rPr>
                <w:rFonts w:ascii="Times New Roman" w:hAnsi="Times New Roman" w:cs="Times New Roman"/>
                <w:sz w:val="24"/>
                <w:szCs w:val="24"/>
                <w:u w:val="single"/>
              </w:rPr>
              <w:t>40%</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100%</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1,2,34,5,6</w:t>
            </w:r>
          </w:p>
          <w:p w:rsidR="00A64EC8" w:rsidRPr="00603319" w:rsidRDefault="00A64EC8">
            <w:pPr>
              <w:tabs>
                <w:tab w:val="left" w:pos="426"/>
              </w:tabs>
              <w:autoSpaceDE w:val="0"/>
              <w:autoSpaceDN w:val="0"/>
              <w:adjustRightInd w:val="0"/>
              <w:jc w:val="both"/>
              <w:rPr>
                <w:rFonts w:ascii="Times New Roman" w:hAnsi="Times New Roman" w:cs="Times New Roman"/>
                <w:sz w:val="24"/>
                <w:szCs w:val="24"/>
                <w:lang w:val="kk-KZ"/>
              </w:rPr>
            </w:pP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2,3,4</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4,5,6</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1,2,3,4,5,6</w:t>
            </w:r>
          </w:p>
        </w:tc>
      </w:tr>
      <w:tr w:rsidR="00A64EC8" w:rsidRPr="00603319" w:rsidTr="00603319">
        <w:tc>
          <w:tcPr>
            <w:tcW w:w="18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Style w:val="shorttext"/>
                <w:rFonts w:ascii="Times New Roman" w:hAnsi="Times New Roman" w:cs="Times New Roman"/>
                <w:b/>
                <w:sz w:val="24"/>
                <w:szCs w:val="24"/>
              </w:rPr>
            </w:pPr>
          </w:p>
        </w:tc>
        <w:tc>
          <w:tcPr>
            <w:tcW w:w="804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tabs>
                <w:tab w:val="left" w:pos="426"/>
              </w:tabs>
              <w:autoSpaceDE w:val="0"/>
              <w:autoSpaceDN w:val="0"/>
              <w:adjustRightInd w:val="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Сіздің қорытынды бағаңыз келесі формуламен есептелінеді</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m:oMathPara>
              <m:oMathParaPr>
                <m:jc m:val="left"/>
              </m:oMathParaPr>
              <m:oMath>
                <m:r>
                  <m:rPr>
                    <m:sty m:val="p"/>
                  </m:rPr>
                  <w:rPr>
                    <w:rFonts w:ascii="Times New Roman" w:eastAsia="Times New Roman" w:hAnsi="Times New Roman" w:cs="Times New Roman"/>
                    <w:color w:val="000000"/>
                    <w:sz w:val="24"/>
                    <w:szCs w:val="24"/>
                    <w:lang w:val="kk-KZ"/>
                  </w:rPr>
                  <m:t>пән</m:t>
                </m:r>
                <m:r>
                  <m:rPr>
                    <m:sty m:val="p"/>
                  </m:rPr>
                  <w:rPr>
                    <w:rFonts w:ascii="Cambria Math" w:eastAsia="Times New Roman" w:hAnsi="Times New Roman" w:cs="Times New Roman"/>
                    <w:color w:val="000000"/>
                    <w:sz w:val="24"/>
                    <w:szCs w:val="24"/>
                    <w:lang w:val="kk-KZ"/>
                  </w:rPr>
                  <m:t xml:space="preserve"> </m:t>
                </m:r>
                <m:r>
                  <m:rPr>
                    <m:sty m:val="p"/>
                  </m:rPr>
                  <w:rPr>
                    <w:rFonts w:ascii="Times New Roman" w:eastAsia="Times New Roman" w:hAnsi="Times New Roman" w:cs="Times New Roman"/>
                    <w:color w:val="000000"/>
                    <w:sz w:val="24"/>
                    <w:szCs w:val="24"/>
                    <w:lang w:val="kk-KZ"/>
                  </w:rPr>
                  <m:t>бойынша</m:t>
                </m:r>
                <m:r>
                  <m:rPr>
                    <m:sty m:val="p"/>
                  </m:rPr>
                  <w:rPr>
                    <w:rFonts w:ascii="Cambria Math" w:eastAsia="Times New Roman" w:hAnsi="Times New Roman" w:cs="Times New Roman"/>
                    <w:color w:val="000000"/>
                    <w:sz w:val="24"/>
                    <w:szCs w:val="24"/>
                    <w:lang w:val="kk-KZ"/>
                  </w:rPr>
                  <m:t xml:space="preserve"> </m:t>
                </m:r>
                <m:r>
                  <m:rPr>
                    <m:sty m:val="p"/>
                  </m:rPr>
                  <w:rPr>
                    <w:rFonts w:ascii="Times New Roman" w:eastAsia="Times New Roman" w:hAnsi="Times New Roman" w:cs="Times New Roman"/>
                    <w:color w:val="000000"/>
                    <w:sz w:val="24"/>
                    <w:szCs w:val="24"/>
                    <w:lang w:val="kk-KZ"/>
                  </w:rPr>
                  <m:t>қорытынды</m:t>
                </m:r>
                <m:r>
                  <m:rPr>
                    <m:sty m:val="p"/>
                  </m:rPr>
                  <w:rPr>
                    <w:rFonts w:ascii="Cambria Math" w:eastAsia="Times New Roman" w:hAnsi="Times New Roman" w:cs="Times New Roman"/>
                    <w:color w:val="000000"/>
                    <w:sz w:val="24"/>
                    <w:szCs w:val="24"/>
                    <w:lang w:val="kk-KZ"/>
                  </w:rPr>
                  <m:t xml:space="preserve"> </m:t>
                </m:r>
                <m:r>
                  <m:rPr>
                    <m:sty m:val="p"/>
                  </m:rPr>
                  <w:rPr>
                    <w:rFonts w:ascii="Times New Roman" w:eastAsia="Times New Roman" w:hAnsi="Times New Roman" w:cs="Times New Roman"/>
                    <w:color w:val="000000"/>
                    <w:sz w:val="24"/>
                    <w:szCs w:val="24"/>
                    <w:lang w:val="kk-KZ"/>
                  </w:rPr>
                  <m:t>баға</m:t>
                </m:r>
                <m:r>
                  <m:rPr>
                    <m:sty m:val="p"/>
                  </m:rP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bCs/>
                        <w:color w:val="000000"/>
                        <w:sz w:val="24"/>
                        <w:szCs w:val="24"/>
                        <w:lang w:val="kk-KZ"/>
                      </w:rPr>
                    </m:ctrlPr>
                  </m:fPr>
                  <m:num>
                    <m:r>
                      <m:rPr>
                        <m:sty m:val="p"/>
                      </m:rPr>
                      <w:rPr>
                        <w:rFonts w:ascii="Times New Roman"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1+</m:t>
                    </m:r>
                    <m:r>
                      <m:rPr>
                        <m:sty m:val="p"/>
                      </m:rPr>
                      <w:rPr>
                        <w:rFonts w:ascii="Times New Roman"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2</m:t>
                    </m:r>
                  </m:num>
                  <m:den>
                    <m:r>
                      <m:rPr>
                        <m:sty m:val="p"/>
                      </m:rPr>
                      <w:rPr>
                        <w:rFonts w:ascii="Cambria Math" w:eastAsia="Times New Roman" w:hAnsi="Times New Roman" w:cs="Times New Roman"/>
                        <w:color w:val="000000"/>
                        <w:sz w:val="24"/>
                        <w:szCs w:val="24"/>
                        <w:lang w:val="kk-KZ"/>
                      </w:rPr>
                      <m:t>2</m:t>
                    </m:r>
                  </m:den>
                </m:f>
                <m:r>
                  <m:rPr>
                    <m:sty m:val="p"/>
                  </m:rPr>
                  <w:rPr>
                    <w:rFonts w:ascii="Times New Roman"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Times New Roman"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Times New Roman" w:eastAsia="Times New Roman" w:hAnsi="Times New Roman" w:cs="Times New Roman"/>
                    <w:color w:val="000000"/>
                    <w:sz w:val="24"/>
                    <w:szCs w:val="24"/>
                    <w:lang w:val="kk-KZ"/>
                  </w:rPr>
                  <m:t>ИК</m:t>
                </m:r>
              </m:oMath>
            </m:oMathPara>
          </w:p>
          <w:p w:rsidR="00A64EC8" w:rsidRPr="00603319" w:rsidRDefault="00A64EC8">
            <w:pPr>
              <w:pStyle w:val="a5"/>
              <w:tabs>
                <w:tab w:val="left" w:pos="426"/>
              </w:tabs>
              <w:autoSpaceDE w:val="0"/>
              <w:autoSpaceDN w:val="0"/>
              <w:adjustRightInd w:val="0"/>
              <w:ind w:left="34"/>
              <w:jc w:val="both"/>
              <w:rPr>
                <w:rFonts w:ascii="Times New Roman" w:hAnsi="Times New Roman" w:cs="Times New Roman"/>
                <w:sz w:val="24"/>
                <w:szCs w:val="24"/>
              </w:rPr>
            </w:pPr>
            <w:r w:rsidRPr="00603319">
              <w:rPr>
                <w:rFonts w:ascii="Times New Roman" w:hAnsi="Times New Roman" w:cs="Times New Roman"/>
                <w:sz w:val="24"/>
                <w:szCs w:val="24"/>
                <w:lang w:val="kk-KZ"/>
              </w:rPr>
              <w:t>төменде бағалаудың минималдыв  көрсеткіштері процентьпен  көрсетілген</w:t>
            </w:r>
            <w:r w:rsidRPr="00603319">
              <w:rPr>
                <w:rFonts w:ascii="Times New Roman" w:hAnsi="Times New Roman" w:cs="Times New Roman"/>
                <w:sz w:val="24"/>
                <w:szCs w:val="24"/>
              </w:rPr>
              <w:t>:</w:t>
            </w:r>
          </w:p>
          <w:p w:rsidR="00A64EC8" w:rsidRPr="00603319" w:rsidRDefault="00A64EC8">
            <w:pPr>
              <w:pStyle w:val="a5"/>
              <w:tabs>
                <w:tab w:val="left" w:pos="426"/>
              </w:tabs>
              <w:autoSpaceDE w:val="0"/>
              <w:autoSpaceDN w:val="0"/>
              <w:adjustRightInd w:val="0"/>
              <w:ind w:left="34"/>
              <w:jc w:val="both"/>
              <w:rPr>
                <w:rFonts w:ascii="Times New Roman" w:hAnsi="Times New Roman" w:cs="Times New Roman"/>
                <w:sz w:val="24"/>
                <w:szCs w:val="24"/>
              </w:rPr>
            </w:pPr>
            <w:r w:rsidRPr="00603319">
              <w:rPr>
                <w:rFonts w:ascii="Times New Roman" w:hAnsi="Times New Roman" w:cs="Times New Roman"/>
                <w:sz w:val="24"/>
                <w:szCs w:val="24"/>
              </w:rPr>
              <w:t>95% - 100%: А</w:t>
            </w:r>
            <w:r w:rsidRPr="00603319">
              <w:rPr>
                <w:rFonts w:ascii="Times New Roman" w:hAnsi="Times New Roman" w:cs="Times New Roman"/>
                <w:sz w:val="24"/>
                <w:szCs w:val="24"/>
              </w:rPr>
              <w:tab/>
            </w:r>
            <w:r w:rsidRPr="00603319">
              <w:rPr>
                <w:rFonts w:ascii="Times New Roman" w:hAnsi="Times New Roman" w:cs="Times New Roman"/>
                <w:sz w:val="24"/>
                <w:szCs w:val="24"/>
              </w:rPr>
              <w:tab/>
              <w:t>90% - 94%: А-</w:t>
            </w:r>
          </w:p>
          <w:p w:rsidR="00A64EC8" w:rsidRPr="00603319" w:rsidRDefault="00A64EC8">
            <w:pPr>
              <w:pStyle w:val="a5"/>
              <w:tabs>
                <w:tab w:val="left" w:pos="426"/>
              </w:tabs>
              <w:autoSpaceDE w:val="0"/>
              <w:autoSpaceDN w:val="0"/>
              <w:adjustRightInd w:val="0"/>
              <w:ind w:left="34"/>
              <w:jc w:val="both"/>
              <w:rPr>
                <w:rFonts w:ascii="Times New Roman" w:hAnsi="Times New Roman" w:cs="Times New Roman"/>
                <w:sz w:val="24"/>
                <w:szCs w:val="24"/>
              </w:rPr>
            </w:pPr>
            <w:r w:rsidRPr="00603319">
              <w:rPr>
                <w:rFonts w:ascii="Times New Roman" w:hAnsi="Times New Roman" w:cs="Times New Roman"/>
                <w:sz w:val="24"/>
                <w:szCs w:val="24"/>
              </w:rPr>
              <w:t>85% - 89%: В+</w:t>
            </w:r>
            <w:r w:rsidRPr="00603319">
              <w:rPr>
                <w:rFonts w:ascii="Times New Roman" w:hAnsi="Times New Roman" w:cs="Times New Roman"/>
                <w:sz w:val="24"/>
                <w:szCs w:val="24"/>
              </w:rPr>
              <w:tab/>
            </w:r>
            <w:r w:rsidRPr="00603319">
              <w:rPr>
                <w:rFonts w:ascii="Times New Roman" w:hAnsi="Times New Roman" w:cs="Times New Roman"/>
                <w:sz w:val="24"/>
                <w:szCs w:val="24"/>
              </w:rPr>
              <w:tab/>
              <w:t>80% - 84%: В</w:t>
            </w:r>
            <w:r w:rsidRPr="00603319">
              <w:rPr>
                <w:rFonts w:ascii="Times New Roman" w:hAnsi="Times New Roman" w:cs="Times New Roman"/>
                <w:sz w:val="24"/>
                <w:szCs w:val="24"/>
              </w:rPr>
              <w:tab/>
            </w:r>
            <w:r w:rsidRPr="00603319">
              <w:rPr>
                <w:rFonts w:ascii="Times New Roman" w:hAnsi="Times New Roman" w:cs="Times New Roman"/>
                <w:sz w:val="24"/>
                <w:szCs w:val="24"/>
              </w:rPr>
              <w:tab/>
            </w:r>
            <w:r w:rsidRPr="00603319">
              <w:rPr>
                <w:rFonts w:ascii="Times New Roman" w:hAnsi="Times New Roman" w:cs="Times New Roman"/>
                <w:sz w:val="24"/>
                <w:szCs w:val="24"/>
              </w:rPr>
              <w:tab/>
              <w:t>75% - 79%: В-</w:t>
            </w:r>
          </w:p>
          <w:p w:rsidR="00A64EC8" w:rsidRPr="00603319" w:rsidRDefault="00A64EC8">
            <w:pPr>
              <w:pStyle w:val="a5"/>
              <w:tabs>
                <w:tab w:val="left" w:pos="426"/>
              </w:tabs>
              <w:autoSpaceDE w:val="0"/>
              <w:autoSpaceDN w:val="0"/>
              <w:adjustRightInd w:val="0"/>
              <w:ind w:left="34"/>
              <w:jc w:val="both"/>
              <w:rPr>
                <w:rFonts w:ascii="Times New Roman" w:hAnsi="Times New Roman" w:cs="Times New Roman"/>
                <w:sz w:val="24"/>
                <w:szCs w:val="24"/>
              </w:rPr>
            </w:pPr>
            <w:r w:rsidRPr="00603319">
              <w:rPr>
                <w:rFonts w:ascii="Times New Roman" w:hAnsi="Times New Roman" w:cs="Times New Roman"/>
                <w:sz w:val="24"/>
                <w:szCs w:val="24"/>
              </w:rPr>
              <w:t>70% - 74%: С+</w:t>
            </w:r>
            <w:r w:rsidRPr="00603319">
              <w:rPr>
                <w:rFonts w:ascii="Times New Roman" w:hAnsi="Times New Roman" w:cs="Times New Roman"/>
                <w:sz w:val="24"/>
                <w:szCs w:val="24"/>
              </w:rPr>
              <w:tab/>
            </w:r>
            <w:r w:rsidRPr="00603319">
              <w:rPr>
                <w:rFonts w:ascii="Times New Roman" w:hAnsi="Times New Roman" w:cs="Times New Roman"/>
                <w:sz w:val="24"/>
                <w:szCs w:val="24"/>
              </w:rPr>
              <w:tab/>
              <w:t>65% - 69%: С</w:t>
            </w:r>
            <w:r w:rsidRPr="00603319">
              <w:rPr>
                <w:rFonts w:ascii="Times New Roman" w:hAnsi="Times New Roman" w:cs="Times New Roman"/>
                <w:sz w:val="24"/>
                <w:szCs w:val="24"/>
              </w:rPr>
              <w:tab/>
            </w:r>
            <w:r w:rsidRPr="00603319">
              <w:rPr>
                <w:rFonts w:ascii="Times New Roman" w:hAnsi="Times New Roman" w:cs="Times New Roman"/>
                <w:sz w:val="24"/>
                <w:szCs w:val="24"/>
              </w:rPr>
              <w:tab/>
            </w:r>
            <w:r w:rsidRPr="00603319">
              <w:rPr>
                <w:rFonts w:ascii="Times New Roman" w:hAnsi="Times New Roman" w:cs="Times New Roman"/>
                <w:sz w:val="24"/>
                <w:szCs w:val="24"/>
              </w:rPr>
              <w:tab/>
              <w:t>60% - 64%: С-</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 xml:space="preserve">55% - 59%: </w:t>
            </w:r>
            <w:r w:rsidRPr="00603319">
              <w:rPr>
                <w:rFonts w:ascii="Times New Roman" w:hAnsi="Times New Roman" w:cs="Times New Roman"/>
                <w:sz w:val="24"/>
                <w:szCs w:val="24"/>
                <w:lang w:val="en-US"/>
              </w:rPr>
              <w:t>D</w:t>
            </w:r>
            <w:r w:rsidRPr="00603319">
              <w:rPr>
                <w:rFonts w:ascii="Times New Roman" w:hAnsi="Times New Roman" w:cs="Times New Roman"/>
                <w:sz w:val="24"/>
                <w:szCs w:val="24"/>
              </w:rPr>
              <w:t>+</w:t>
            </w:r>
            <w:r w:rsidRPr="00603319">
              <w:rPr>
                <w:rFonts w:ascii="Times New Roman" w:hAnsi="Times New Roman" w:cs="Times New Roman"/>
                <w:sz w:val="24"/>
                <w:szCs w:val="24"/>
              </w:rPr>
              <w:tab/>
            </w:r>
            <w:r w:rsidRPr="00603319">
              <w:rPr>
                <w:rFonts w:ascii="Times New Roman" w:hAnsi="Times New Roman" w:cs="Times New Roman"/>
                <w:sz w:val="24"/>
                <w:szCs w:val="24"/>
              </w:rPr>
              <w:tab/>
              <w:t xml:space="preserve">50% - 54%: </w:t>
            </w:r>
            <w:r w:rsidRPr="00603319">
              <w:rPr>
                <w:rFonts w:ascii="Times New Roman" w:hAnsi="Times New Roman" w:cs="Times New Roman"/>
                <w:sz w:val="24"/>
                <w:szCs w:val="24"/>
                <w:lang w:val="en-US"/>
              </w:rPr>
              <w:t>D</w:t>
            </w:r>
            <w:r w:rsidRPr="00603319">
              <w:rPr>
                <w:rFonts w:ascii="Times New Roman" w:hAnsi="Times New Roman" w:cs="Times New Roman"/>
                <w:sz w:val="24"/>
                <w:szCs w:val="24"/>
              </w:rPr>
              <w:t>-</w:t>
            </w:r>
            <w:r w:rsidRPr="00603319">
              <w:rPr>
                <w:rFonts w:ascii="Times New Roman" w:hAnsi="Times New Roman" w:cs="Times New Roman"/>
                <w:sz w:val="24"/>
                <w:szCs w:val="24"/>
              </w:rPr>
              <w:tab/>
            </w:r>
            <w:r w:rsidRPr="00603319">
              <w:rPr>
                <w:rFonts w:ascii="Times New Roman" w:hAnsi="Times New Roman" w:cs="Times New Roman"/>
                <w:sz w:val="24"/>
                <w:szCs w:val="24"/>
              </w:rPr>
              <w:tab/>
              <w:t xml:space="preserve">            0% -49%: </w:t>
            </w:r>
            <w:r w:rsidRPr="00603319">
              <w:rPr>
                <w:rFonts w:ascii="Times New Roman" w:hAnsi="Times New Roman" w:cs="Times New Roman"/>
                <w:sz w:val="24"/>
                <w:szCs w:val="24"/>
                <w:lang w:val="en-US"/>
              </w:rPr>
              <w:t>F</w:t>
            </w:r>
          </w:p>
        </w:tc>
      </w:tr>
      <w:tr w:rsidR="00A64EC8" w:rsidRPr="00965D20" w:rsidTr="00603319">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Пәннің саясаты</w:t>
            </w:r>
          </w:p>
        </w:tc>
        <w:tc>
          <w:tcPr>
            <w:tcW w:w="804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Үй тапсырмалары, индивидуалды жобалар мен презентациялар  мерзімдері  университеттің академиялық саясатына сәйкес кейбір жағдайларға байланысты жеңілдетілуі мүмкін (мысалу ауру, экстренді жағдайлар, авария, күтпеген киын жағдайлар т.сс.) . Студенттің ғылыми пікір </w:t>
            </w:r>
            <w:r w:rsidRPr="00603319">
              <w:rPr>
                <w:rFonts w:ascii="Times New Roman" w:hAnsi="Times New Roman" w:cs="Times New Roman"/>
                <w:sz w:val="24"/>
                <w:szCs w:val="24"/>
                <w:lang w:val="kk-KZ"/>
              </w:rPr>
              <w:lastRenderedPageBreak/>
              <w:t xml:space="preserve">таластарға, интеллектуалды диалогтарға  сабактарда белсенді катысуы, қарастырылатын сұрақтарға байланысты идеялармен алмасу, жеке идеяларын жылжытуы, кеңейтуіғ топпен жұмыс жасауға ынтымақтастықпен жұмыс жасауға дайын болу белсенділігі үшін   пән үшін оның жалпы бағасына әсері болады. Сабак барысындағыәр бір студенттің  конструктивті сұрақтар беруі, диаологқа түсіп отыруы,  кері байланыс жасауы қатты қолдау алады және оқытушы жалпы бағалауда оларды ескереді. </w:t>
            </w:r>
          </w:p>
        </w:tc>
      </w:tr>
      <w:tr w:rsidR="00A64EC8" w:rsidRPr="00603319" w:rsidTr="00603319">
        <w:tc>
          <w:tcPr>
            <w:tcW w:w="985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319" w:rsidRDefault="00603319">
            <w:pPr>
              <w:pStyle w:val="a5"/>
              <w:tabs>
                <w:tab w:val="left" w:pos="426"/>
              </w:tabs>
              <w:autoSpaceDE w:val="0"/>
              <w:autoSpaceDN w:val="0"/>
              <w:adjustRightInd w:val="0"/>
              <w:ind w:left="0"/>
              <w:jc w:val="both"/>
              <w:rPr>
                <w:rFonts w:ascii="Times New Roman" w:eastAsia="Times New Roman" w:hAnsi="Times New Roman" w:cs="Times New Roman"/>
                <w:b/>
                <w:sz w:val="24"/>
                <w:szCs w:val="24"/>
                <w:lang w:val="kk-KZ"/>
              </w:rPr>
            </w:pPr>
          </w:p>
          <w:p w:rsidR="00A64EC8" w:rsidRPr="00603319" w:rsidRDefault="00A64EC8">
            <w:pPr>
              <w:pStyle w:val="a5"/>
              <w:tabs>
                <w:tab w:val="left" w:pos="426"/>
              </w:tabs>
              <w:autoSpaceDE w:val="0"/>
              <w:autoSpaceDN w:val="0"/>
              <w:adjustRightInd w:val="0"/>
              <w:ind w:left="0"/>
              <w:jc w:val="both"/>
              <w:rPr>
                <w:rFonts w:ascii="Times New Roman" w:hAnsi="Times New Roman" w:cs="Times New Roman"/>
                <w:sz w:val="24"/>
                <w:szCs w:val="24"/>
                <w:lang w:val="kk-KZ"/>
              </w:rPr>
            </w:pPr>
            <w:r w:rsidRPr="00603319">
              <w:rPr>
                <w:rFonts w:ascii="Times New Roman" w:eastAsia="Times New Roman" w:hAnsi="Times New Roman" w:cs="Times New Roman"/>
                <w:b/>
                <w:sz w:val="24"/>
                <w:szCs w:val="24"/>
                <w:lang w:val="kk-KZ"/>
              </w:rPr>
              <w:t>Пән г</w:t>
            </w:r>
            <w:proofErr w:type="spellStart"/>
            <w:r w:rsidRPr="00603319">
              <w:rPr>
                <w:rFonts w:ascii="Times New Roman" w:eastAsia="Times New Roman" w:hAnsi="Times New Roman" w:cs="Times New Roman"/>
                <w:b/>
                <w:sz w:val="24"/>
                <w:szCs w:val="24"/>
              </w:rPr>
              <w:t>ра</w:t>
            </w:r>
            <w:proofErr w:type="spellEnd"/>
            <w:r w:rsidRPr="00603319">
              <w:rPr>
                <w:rFonts w:ascii="Times New Roman" w:eastAsia="Times New Roman" w:hAnsi="Times New Roman" w:cs="Times New Roman"/>
                <w:b/>
                <w:sz w:val="24"/>
                <w:szCs w:val="24"/>
                <w:lang w:val="kk-KZ"/>
              </w:rPr>
              <w:t>фигі</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 xml:space="preserve">Апталар </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 xml:space="preserve">Тақырыптардың атаулары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 xml:space="preserve">Сағат саны </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rPr>
            </w:pPr>
            <w:proofErr w:type="spellStart"/>
            <w:r w:rsidRPr="00603319">
              <w:rPr>
                <w:rFonts w:ascii="Times New Roman" w:eastAsia="Times New Roman" w:hAnsi="Times New Roman" w:cs="Times New Roman"/>
                <w:b/>
                <w:sz w:val="24"/>
                <w:szCs w:val="24"/>
              </w:rPr>
              <w:t>Максимал</w:t>
            </w:r>
            <w:proofErr w:type="spellEnd"/>
            <w:r w:rsidRPr="00603319">
              <w:rPr>
                <w:rFonts w:ascii="Times New Roman" w:eastAsia="Times New Roman" w:hAnsi="Times New Roman" w:cs="Times New Roman"/>
                <w:b/>
                <w:sz w:val="24"/>
                <w:szCs w:val="24"/>
                <w:lang w:val="kk-KZ"/>
              </w:rPr>
              <w:t xml:space="preserve">ды </w:t>
            </w:r>
            <w:r w:rsidRPr="00603319">
              <w:rPr>
                <w:rFonts w:ascii="Times New Roman" w:eastAsia="Times New Roman" w:hAnsi="Times New Roman" w:cs="Times New Roman"/>
                <w:b/>
                <w:sz w:val="24"/>
                <w:szCs w:val="24"/>
              </w:rPr>
              <w:t xml:space="preserve"> балл</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 апта</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hAnsi="Times New Roman" w:cs="Times New Roman"/>
                <w:b/>
                <w:sz w:val="24"/>
                <w:szCs w:val="24"/>
                <w:lang w:val="kk-KZ"/>
              </w:rPr>
              <w:t xml:space="preserve">1 Модуль  </w:t>
            </w:r>
            <w:r w:rsidRPr="00603319">
              <w:rPr>
                <w:rFonts w:ascii="Times New Roman" w:hAnsi="Times New Roman" w:cs="Times New Roman"/>
                <w:b/>
                <w:bCs/>
                <w:sz w:val="24"/>
                <w:szCs w:val="24"/>
                <w:lang w:val="kk-KZ"/>
              </w:rPr>
              <w:t>Псих</w:t>
            </w:r>
            <w:r w:rsidR="008E6DCF" w:rsidRPr="00603319">
              <w:rPr>
                <w:rFonts w:ascii="Times New Roman" w:hAnsi="Times New Roman" w:cs="Times New Roman"/>
                <w:b/>
                <w:bCs/>
                <w:sz w:val="24"/>
                <w:szCs w:val="24"/>
                <w:lang w:val="kk-KZ"/>
              </w:rPr>
              <w:t xml:space="preserve">ологиядағы статистикалық </w:t>
            </w:r>
            <w:r w:rsidRPr="00603319">
              <w:rPr>
                <w:rFonts w:ascii="Times New Roman" w:hAnsi="Times New Roman" w:cs="Times New Roman"/>
                <w:b/>
                <w:bCs/>
                <w:sz w:val="24"/>
                <w:szCs w:val="24"/>
                <w:lang w:val="kk-KZ"/>
              </w:rPr>
              <w:t xml:space="preserve"> әдістер негізі.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rPr>
            </w:pPr>
            <w:r w:rsidRPr="00603319">
              <w:rPr>
                <w:rFonts w:ascii="Times New Roman" w:eastAsia="Times New Roman" w:hAnsi="Times New Roman" w:cs="Times New Roman"/>
                <w:b/>
                <w:sz w:val="24"/>
                <w:szCs w:val="24"/>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8E6DCF">
            <w:pPr>
              <w:jc w:val="both"/>
              <w:rPr>
                <w:rFonts w:ascii="Times New Roman" w:hAnsi="Times New Roman" w:cs="Times New Roman"/>
                <w:sz w:val="24"/>
                <w:szCs w:val="24"/>
                <w:lang w:val="kk-KZ" w:eastAsia="ko-KR"/>
              </w:rPr>
            </w:pPr>
            <w:r w:rsidRPr="00603319">
              <w:rPr>
                <w:rFonts w:ascii="Times New Roman" w:eastAsia="Times New Roman" w:hAnsi="Times New Roman" w:cs="Times New Roman"/>
                <w:b/>
                <w:sz w:val="24"/>
                <w:szCs w:val="24"/>
                <w:lang w:val="kk-KZ"/>
              </w:rPr>
              <w:t xml:space="preserve">Дәріс </w:t>
            </w:r>
            <w:r w:rsidR="00A64EC8" w:rsidRPr="00603319">
              <w:rPr>
                <w:rFonts w:ascii="Times New Roman" w:eastAsia="Times New Roman" w:hAnsi="Times New Roman" w:cs="Times New Roman"/>
                <w:b/>
                <w:sz w:val="24"/>
                <w:szCs w:val="24"/>
              </w:rPr>
              <w:t>1</w:t>
            </w:r>
            <w:r w:rsidR="00A64EC8" w:rsidRPr="00603319">
              <w:rPr>
                <w:rFonts w:ascii="Times New Roman" w:eastAsia="Times New Roman" w:hAnsi="Times New Roman" w:cs="Times New Roman"/>
                <w:b/>
                <w:sz w:val="24"/>
                <w:szCs w:val="24"/>
                <w:lang w:val="kk-KZ"/>
              </w:rPr>
              <w:t xml:space="preserve">. </w:t>
            </w:r>
            <w:r w:rsidR="00A64EC8" w:rsidRPr="00603319">
              <w:rPr>
                <w:rFonts w:ascii="Times New Roman" w:hAnsi="Times New Roman" w:cs="Times New Roman"/>
                <w:sz w:val="24"/>
                <w:szCs w:val="24"/>
                <w:lang w:val="kk-KZ" w:eastAsia="ko-KR"/>
              </w:rPr>
              <w:t>Психология</w:t>
            </w:r>
            <w:r w:rsidRPr="00603319">
              <w:rPr>
                <w:rFonts w:ascii="Times New Roman" w:hAnsi="Times New Roman" w:cs="Times New Roman"/>
                <w:sz w:val="24"/>
                <w:szCs w:val="24"/>
                <w:lang w:val="kk-KZ" w:eastAsia="ko-KR"/>
              </w:rPr>
              <w:t>да қолданылатын  статистикалық әдістер негізі</w:t>
            </w:r>
            <w:r w:rsidR="00A64EC8" w:rsidRPr="00603319">
              <w:rPr>
                <w:rFonts w:ascii="Times New Roman" w:hAnsi="Times New Roman" w:cs="Times New Roman"/>
                <w:sz w:val="24"/>
                <w:szCs w:val="24"/>
                <w:lang w:val="kk-KZ" w:eastAsia="ko-KR"/>
              </w:rPr>
              <w:t>.</w:t>
            </w:r>
          </w:p>
          <w:p w:rsidR="00603319" w:rsidRPr="00603319" w:rsidRDefault="00603319">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rPr>
            </w:pPr>
            <w:r w:rsidRPr="00603319">
              <w:rPr>
                <w:rFonts w:ascii="Times New Roman" w:eastAsia="Times New Roman" w:hAnsi="Times New Roman" w:cs="Times New Roman"/>
                <w:b/>
                <w:sz w:val="24"/>
                <w:szCs w:val="24"/>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pPr>
              <w:jc w:val="both"/>
              <w:rPr>
                <w:rFonts w:ascii="Times New Roman" w:hAnsi="Times New Roman" w:cs="Times New Roman"/>
                <w:sz w:val="24"/>
                <w:szCs w:val="24"/>
                <w:lang w:val="kk-KZ"/>
              </w:rPr>
            </w:pPr>
            <w:r w:rsidRPr="00603319">
              <w:rPr>
                <w:rFonts w:ascii="Times New Roman" w:eastAsia="Times New Roman" w:hAnsi="Times New Roman" w:cs="Times New Roman"/>
                <w:b/>
                <w:sz w:val="24"/>
                <w:szCs w:val="24"/>
              </w:rPr>
              <w:t>Семинар</w:t>
            </w:r>
            <w:r w:rsidRPr="00603319">
              <w:rPr>
                <w:rFonts w:ascii="Times New Roman" w:eastAsia="Times New Roman" w:hAnsi="Times New Roman" w:cs="Times New Roman"/>
                <w:b/>
                <w:sz w:val="24"/>
                <w:szCs w:val="24"/>
                <w:lang w:val="kk-KZ"/>
              </w:rPr>
              <w:t xml:space="preserve"> сабағы.</w:t>
            </w:r>
            <w:r w:rsidRPr="00603319">
              <w:rPr>
                <w:rFonts w:ascii="Times New Roman" w:hAnsi="Times New Roman" w:cs="Times New Roman"/>
                <w:sz w:val="24"/>
                <w:szCs w:val="24"/>
                <w:lang w:val="kk-KZ" w:eastAsia="ko-KR"/>
              </w:rPr>
              <w:t xml:space="preserve"> </w:t>
            </w:r>
            <w:r w:rsidR="006B6077" w:rsidRPr="00603319">
              <w:rPr>
                <w:rFonts w:ascii="Times New Roman" w:hAnsi="Times New Roman" w:cs="Times New Roman"/>
                <w:sz w:val="24"/>
                <w:szCs w:val="24"/>
                <w:lang w:val="kk-KZ" w:eastAsia="ko-KR"/>
              </w:rPr>
              <w:t>Математикалық психологияны жасаудағы И.Ф. Гербарттың қосқан үлесі. Математика мен психологиядағы синтез мәселесі</w:t>
            </w:r>
            <w:r w:rsidR="006B6077" w:rsidRPr="00603319">
              <w:rPr>
                <w:rFonts w:ascii="Times New Roman" w:hAnsi="Times New Roman" w:cs="Times New Roman"/>
                <w:sz w:val="24"/>
                <w:szCs w:val="24"/>
                <w:lang w:val="kk-KZ"/>
              </w:rPr>
              <w:t xml:space="preserve"> </w:t>
            </w:r>
          </w:p>
          <w:p w:rsidR="00603319" w:rsidRPr="00603319" w:rsidRDefault="00603319">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rPr>
            </w:pPr>
            <w:r w:rsidRPr="00603319">
              <w:rPr>
                <w:rFonts w:ascii="Times New Roman" w:eastAsia="Times New Roman" w:hAnsi="Times New Roman" w:cs="Times New Roman"/>
                <w:b/>
                <w:sz w:val="24"/>
                <w:szCs w:val="24"/>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9F63A3">
            <w:pPr>
              <w:jc w:val="both"/>
              <w:rPr>
                <w:rFonts w:ascii="Times New Roman" w:eastAsia="Times New Roman" w:hAnsi="Times New Roman" w:cs="Times New Roman"/>
                <w:b/>
                <w:sz w:val="24"/>
                <w:szCs w:val="24"/>
                <w:lang w:val="kk-KZ"/>
              </w:rPr>
            </w:pPr>
            <w:proofErr w:type="gramStart"/>
            <w:r w:rsidRPr="00603319">
              <w:rPr>
                <w:rFonts w:ascii="Times New Roman" w:eastAsia="Times New Roman" w:hAnsi="Times New Roman" w:cs="Times New Roman"/>
                <w:b/>
                <w:sz w:val="24"/>
                <w:szCs w:val="24"/>
              </w:rPr>
              <w:t>С</w:t>
            </w:r>
            <w:r w:rsidRPr="00603319">
              <w:rPr>
                <w:rFonts w:ascii="Times New Roman" w:eastAsia="Times New Roman" w:hAnsi="Times New Roman" w:cs="Times New Roman"/>
                <w:b/>
                <w:sz w:val="24"/>
                <w:szCs w:val="24"/>
                <w:lang w:val="kk-KZ"/>
              </w:rPr>
              <w:t>ӨЖ</w:t>
            </w:r>
            <w:proofErr w:type="gramEnd"/>
            <w:r w:rsidRPr="00603319">
              <w:rPr>
                <w:rFonts w:ascii="Times New Roman" w:eastAsia="Times New Roman" w:hAnsi="Times New Roman" w:cs="Times New Roman"/>
                <w:b/>
                <w:sz w:val="24"/>
                <w:szCs w:val="24"/>
                <w:lang w:val="kk-KZ"/>
              </w:rPr>
              <w:t xml:space="preserve"> </w:t>
            </w:r>
            <w:r w:rsidRPr="00603319">
              <w:rPr>
                <w:rFonts w:ascii="Times New Roman" w:eastAsia="Times New Roman" w:hAnsi="Times New Roman" w:cs="Times New Roman"/>
                <w:b/>
                <w:sz w:val="24"/>
                <w:szCs w:val="24"/>
              </w:rPr>
              <w:t xml:space="preserve"> (</w:t>
            </w:r>
            <w:r w:rsidRPr="00603319">
              <w:rPr>
                <w:rFonts w:ascii="Times New Roman" w:eastAsia="Times New Roman" w:hAnsi="Times New Roman" w:cs="Times New Roman"/>
                <w:b/>
                <w:sz w:val="24"/>
                <w:szCs w:val="24"/>
                <w:lang w:val="kk-KZ"/>
              </w:rPr>
              <w:t>Үй тапсырмалары</w:t>
            </w:r>
            <w:r w:rsidRPr="00603319">
              <w:rPr>
                <w:rFonts w:ascii="Times New Roman" w:eastAsia="Times New Roman" w:hAnsi="Times New Roman" w:cs="Times New Roman"/>
                <w:b/>
                <w:sz w:val="24"/>
                <w:szCs w:val="24"/>
              </w:rPr>
              <w:t xml:space="preserve">, </w:t>
            </w:r>
            <w:r w:rsidRPr="00603319">
              <w:rPr>
                <w:rFonts w:ascii="Times New Roman" w:eastAsia="Times New Roman" w:hAnsi="Times New Roman" w:cs="Times New Roman"/>
                <w:b/>
                <w:sz w:val="24"/>
                <w:szCs w:val="24"/>
                <w:lang w:val="kk-KZ"/>
              </w:rPr>
              <w:t xml:space="preserve"> презентациялар, жобалардың басталуы т.сс.).</w:t>
            </w:r>
            <w:r w:rsidRPr="00603319">
              <w:rPr>
                <w:rFonts w:ascii="Times New Roman" w:hAnsi="Times New Roman" w:cs="Times New Roman"/>
                <w:sz w:val="24"/>
                <w:szCs w:val="24"/>
                <w:lang w:val="kk-KZ" w:eastAsia="ko-KR"/>
              </w:rPr>
              <w:t xml:space="preserve"> </w:t>
            </w:r>
            <w:r w:rsidR="009F63A3" w:rsidRPr="00603319">
              <w:rPr>
                <w:rFonts w:ascii="Times New Roman" w:hAnsi="Times New Roman" w:cs="Times New Roman"/>
                <w:sz w:val="24"/>
                <w:szCs w:val="24"/>
                <w:lang w:val="kk-KZ"/>
              </w:rPr>
              <w:t>Мәліметтерді статистикалық өңдеу сатылары. Информацияларды топтау: сапалық және сандық.</w:t>
            </w:r>
            <w:r w:rsidR="009F63A3" w:rsidRPr="00603319">
              <w:rPr>
                <w:rFonts w:ascii="Times New Roman" w:hAnsi="Times New Roman" w:cs="Times New Roman"/>
                <w:bCs/>
                <w:sz w:val="24"/>
                <w:szCs w:val="24"/>
                <w:lang w:val="kk-KZ"/>
              </w:rPr>
              <w:t>.</w:t>
            </w:r>
            <w:r w:rsidR="009F63A3" w:rsidRPr="00603319">
              <w:rPr>
                <w:rFonts w:ascii="Times New Roman" w:hAnsi="Times New Roman" w:cs="Times New Roman"/>
                <w:sz w:val="24"/>
                <w:szCs w:val="24"/>
                <w:lang w:val="kk-KZ"/>
              </w:rPr>
              <w:t xml:space="preserve"> . Статистикалық кестелер. </w:t>
            </w:r>
            <w:r w:rsidRPr="00603319">
              <w:rPr>
                <w:rFonts w:ascii="Times New Roman" w:hAnsi="Times New Roman" w:cs="Times New Roman"/>
                <w:b/>
                <w:sz w:val="24"/>
                <w:szCs w:val="24"/>
                <w:lang w:val="kk-KZ" w:eastAsia="ko-KR"/>
              </w:rPr>
              <w:t>баяндама дайындау және сұрақтар құрастыру.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15</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ІІ апта</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2.</w:t>
            </w:r>
            <w:r w:rsidRPr="00603319">
              <w:rPr>
                <w:rFonts w:ascii="Times New Roman" w:hAnsi="Times New Roman" w:cs="Times New Roman"/>
                <w:sz w:val="24"/>
                <w:szCs w:val="24"/>
                <w:lang w:val="kk-KZ" w:eastAsia="ko-KR"/>
              </w:rPr>
              <w:t xml:space="preserve"> </w:t>
            </w:r>
            <w:r w:rsidR="008E6DCF" w:rsidRPr="00603319">
              <w:rPr>
                <w:rFonts w:ascii="Times New Roman" w:hAnsi="Times New Roman" w:cs="Times New Roman"/>
                <w:sz w:val="24"/>
                <w:szCs w:val="24"/>
                <w:lang w:val="kk-KZ"/>
              </w:rPr>
              <w:t>Математикалық статистикаға кіріспе. Психологиялық  зерттеулердегі математикалық статистика. Орталық тенденциялар өлшемі.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pPr>
              <w:jc w:val="both"/>
              <w:rPr>
                <w:rFonts w:ascii="Times New Roman" w:hAnsi="Times New Roman" w:cs="Times New Roman"/>
                <w:sz w:val="24"/>
                <w:szCs w:val="24"/>
                <w:lang w:val="kk-KZ"/>
              </w:rPr>
            </w:pPr>
            <w:r w:rsidRPr="00603319">
              <w:rPr>
                <w:rFonts w:ascii="Times New Roman" w:eastAsia="Times New Roman" w:hAnsi="Times New Roman" w:cs="Times New Roman"/>
                <w:b/>
                <w:sz w:val="24"/>
                <w:szCs w:val="24"/>
                <w:lang w:val="kk-KZ"/>
              </w:rPr>
              <w:t xml:space="preserve">Семинар 2. </w:t>
            </w:r>
            <w:r w:rsidR="006B6077" w:rsidRPr="00603319">
              <w:rPr>
                <w:rFonts w:ascii="Times New Roman" w:hAnsi="Times New Roman" w:cs="Times New Roman"/>
                <w:sz w:val="24"/>
                <w:szCs w:val="24"/>
                <w:lang w:val="kk-KZ"/>
              </w:rPr>
              <w:t xml:space="preserve"> Индуктивті статистика. Қолданбалы статистика. Гистограммалар, диаграммалар</w:t>
            </w:r>
          </w:p>
          <w:p w:rsidR="00603319" w:rsidRPr="00603319" w:rsidRDefault="00603319">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9F63A3">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2.</w:t>
            </w:r>
            <w:r w:rsidRPr="00603319">
              <w:rPr>
                <w:rFonts w:ascii="Times New Roman" w:hAnsi="Times New Roman" w:cs="Times New Roman"/>
                <w:sz w:val="24"/>
                <w:szCs w:val="24"/>
                <w:lang w:val="kk-KZ" w:eastAsia="ko-KR"/>
              </w:rPr>
              <w:t xml:space="preserve"> </w:t>
            </w:r>
            <w:r w:rsidR="009F63A3" w:rsidRPr="00603319">
              <w:rPr>
                <w:rFonts w:ascii="Times New Roman" w:hAnsi="Times New Roman" w:cs="Times New Roman"/>
                <w:sz w:val="24"/>
                <w:szCs w:val="24"/>
                <w:lang w:val="kk-KZ"/>
              </w:rPr>
              <w:t>Информацияларды графиктермен беру.  Бөлу заңы.</w:t>
            </w:r>
            <w:r w:rsidR="009F63A3" w:rsidRPr="00603319">
              <w:rPr>
                <w:rFonts w:ascii="Times New Roman" w:hAnsi="Times New Roman" w:cs="Times New Roman"/>
                <w:sz w:val="24"/>
                <w:szCs w:val="24"/>
                <w:lang w:val="kk-KZ" w:eastAsia="ko-KR"/>
              </w:rPr>
              <w:t xml:space="preserve"> </w:t>
            </w:r>
            <w:r w:rsidR="009F63A3" w:rsidRPr="00603319">
              <w:rPr>
                <w:rFonts w:ascii="Times New Roman" w:hAnsi="Times New Roman" w:cs="Times New Roman"/>
                <w:sz w:val="24"/>
                <w:szCs w:val="24"/>
                <w:lang w:val="kk-KZ"/>
              </w:rPr>
              <w:t>Мода, медиана және орташа мәндерді есептеу жолдары.</w:t>
            </w:r>
            <w:r w:rsidRPr="00603319">
              <w:rPr>
                <w:rFonts w:ascii="Times New Roman" w:hAnsi="Times New Roman" w:cs="Times New Roman"/>
                <w:sz w:val="24"/>
                <w:szCs w:val="24"/>
                <w:lang w:val="kk-KZ" w:eastAsia="ko-KR"/>
              </w:rPr>
              <w:t>–</w:t>
            </w:r>
            <w:r w:rsidRPr="00603319">
              <w:rPr>
                <w:rFonts w:ascii="Times New Roman" w:hAnsi="Times New Roman" w:cs="Times New Roman"/>
                <w:b/>
                <w:sz w:val="24"/>
                <w:szCs w:val="24"/>
                <w:lang w:val="kk-KZ" w:eastAsia="ko-KR"/>
              </w:rPr>
              <w:t>жазбаша жұмыс-индивидуалды жоба жасау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15</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ІІІ апта</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9F63A3">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3.</w:t>
            </w:r>
            <w:r w:rsidRPr="00603319">
              <w:rPr>
                <w:rFonts w:ascii="Times New Roman" w:hAnsi="Times New Roman" w:cs="Times New Roman"/>
                <w:bCs/>
                <w:sz w:val="24"/>
                <w:szCs w:val="24"/>
                <w:lang w:val="kk-KZ"/>
              </w:rPr>
              <w:t xml:space="preserve"> </w:t>
            </w:r>
            <w:r w:rsidR="009F63A3" w:rsidRPr="00603319">
              <w:rPr>
                <w:rFonts w:ascii="Times New Roman" w:hAnsi="Times New Roman" w:cs="Times New Roman"/>
                <w:bCs/>
                <w:sz w:val="24"/>
                <w:szCs w:val="24"/>
                <w:lang w:val="kk-KZ"/>
              </w:rPr>
              <w:t>Өзгергіш өлшемдері. Өзара байланыс өлшемдер</w:t>
            </w:r>
            <w:r w:rsidR="009F63A3" w:rsidRPr="00603319">
              <w:rPr>
                <w:rFonts w:ascii="Times New Roman" w:hAnsi="Times New Roman" w:cs="Times New Roman"/>
                <w:b/>
                <w:bCs/>
                <w:sz w:val="24"/>
                <w:szCs w:val="24"/>
                <w:lang w:val="kk-KZ"/>
              </w:rPr>
              <w:t xml:space="preserve">. </w:t>
            </w:r>
            <w:r w:rsidR="009F63A3" w:rsidRPr="00603319">
              <w:rPr>
                <w:rFonts w:ascii="Times New Roman" w:hAnsi="Times New Roman" w:cs="Times New Roman"/>
                <w:bCs/>
                <w:sz w:val="24"/>
                <w:szCs w:val="24"/>
                <w:lang w:val="kk-KZ"/>
              </w:rPr>
              <w:t>Жайылу. Дисперсия..</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rsidP="009F63A3">
            <w:pPr>
              <w:rPr>
                <w:rFonts w:ascii="Times New Roman" w:hAnsi="Times New Roman" w:cs="Times New Roman"/>
                <w:bCs/>
                <w:sz w:val="24"/>
                <w:szCs w:val="24"/>
                <w:lang w:val="kk-KZ"/>
              </w:rPr>
            </w:pPr>
            <w:r w:rsidRPr="00603319">
              <w:rPr>
                <w:rFonts w:ascii="Times New Roman" w:eastAsia="Times New Roman" w:hAnsi="Times New Roman" w:cs="Times New Roman"/>
                <w:b/>
                <w:sz w:val="24"/>
                <w:szCs w:val="24"/>
                <w:lang w:val="kk-KZ"/>
              </w:rPr>
              <w:t>Семинар 3</w:t>
            </w:r>
            <w:r w:rsidR="009F63A3" w:rsidRPr="00603319">
              <w:rPr>
                <w:rFonts w:ascii="Times New Roman" w:hAnsi="Times New Roman" w:cs="Times New Roman"/>
                <w:bCs/>
                <w:sz w:val="24"/>
                <w:szCs w:val="24"/>
                <w:lang w:val="kk-KZ"/>
              </w:rPr>
              <w:t xml:space="preserve"> Дисперсияны есептеу. Стандартты орташа ауытқу. Пирсонның корреляциялық коэффициенті. </w:t>
            </w:r>
          </w:p>
          <w:p w:rsidR="00603319" w:rsidRPr="00603319" w:rsidRDefault="00603319" w:rsidP="009F63A3">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3.</w:t>
            </w:r>
            <w:r w:rsidRPr="00603319">
              <w:rPr>
                <w:rFonts w:ascii="Times New Roman" w:hAnsi="Times New Roman" w:cs="Times New Roman"/>
                <w:sz w:val="24"/>
                <w:szCs w:val="24"/>
                <w:lang w:val="kk-KZ"/>
              </w:rPr>
              <w:t xml:space="preserve"> </w:t>
            </w:r>
            <w:r w:rsidR="009F63A3" w:rsidRPr="00603319">
              <w:rPr>
                <w:rFonts w:ascii="Times New Roman" w:hAnsi="Times New Roman" w:cs="Times New Roman"/>
                <w:bCs/>
                <w:sz w:val="24"/>
                <w:szCs w:val="24"/>
                <w:lang w:val="kk-KZ"/>
              </w:rPr>
              <w:t xml:space="preserve"> Тетрахорикалық корреляция </w:t>
            </w:r>
            <w:r w:rsidR="009F63A3" w:rsidRPr="00603319">
              <w:rPr>
                <w:rFonts w:ascii="Times New Roman" w:hAnsi="Times New Roman" w:cs="Times New Roman"/>
                <w:bCs/>
                <w:sz w:val="24"/>
                <w:szCs w:val="24"/>
                <w:lang w:val="kk-KZ"/>
              </w:rPr>
              <w:lastRenderedPageBreak/>
              <w:t>коэффициенті. Спирменнің рангілеу  корреляциялық коэффициенті.-мысалдармен индивидуалды жоба қорғау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10</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ІУ апта</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9F63A3">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4.</w:t>
            </w:r>
            <w:r w:rsidRPr="00603319">
              <w:rPr>
                <w:rFonts w:ascii="Times New Roman" w:hAnsi="Times New Roman" w:cs="Times New Roman"/>
                <w:sz w:val="24"/>
                <w:szCs w:val="24"/>
                <w:lang w:val="kk-KZ"/>
              </w:rPr>
              <w:t xml:space="preserve"> </w:t>
            </w:r>
            <w:r w:rsidR="009F63A3" w:rsidRPr="00603319">
              <w:rPr>
                <w:rFonts w:ascii="Times New Roman" w:hAnsi="Times New Roman" w:cs="Times New Roman"/>
                <w:bCs/>
                <w:sz w:val="24"/>
                <w:szCs w:val="24"/>
                <w:lang w:val="kk-KZ"/>
              </w:rPr>
              <w:t>Стандартты ауытқу. Корреляция бөлігі және көптік корреляция.</w:t>
            </w:r>
            <w:r w:rsidRPr="00603319">
              <w:rPr>
                <w:rFonts w:ascii="Times New Roman" w:hAnsi="Times New Roman" w:cs="Times New Roman"/>
                <w:bCs/>
                <w:sz w:val="24"/>
                <w:szCs w:val="24"/>
                <w:lang w:val="kk-KZ"/>
              </w:rPr>
              <w:t>.</w:t>
            </w:r>
            <w:r w:rsidR="009F63A3" w:rsidRPr="00603319">
              <w:rPr>
                <w:rFonts w:ascii="Times New Roman" w:hAnsi="Times New Roman" w:cs="Times New Roman"/>
                <w:sz w:val="24"/>
                <w:szCs w:val="24"/>
                <w:lang w:val="kk-KZ"/>
              </w:rPr>
              <w:t xml:space="preserve"> Асимметрия. Эксцесс. Корреляция коэффициенттерін интерпретациялау.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4.</w:t>
            </w:r>
            <w:r w:rsidRPr="00603319">
              <w:rPr>
                <w:rFonts w:ascii="Times New Roman" w:hAnsi="Times New Roman" w:cs="Times New Roman"/>
                <w:bCs/>
                <w:sz w:val="24"/>
                <w:szCs w:val="24"/>
                <w:lang w:val="kk-KZ"/>
              </w:rPr>
              <w:t xml:space="preserve"> </w:t>
            </w:r>
            <w:r w:rsidR="009F63A3" w:rsidRPr="00603319">
              <w:rPr>
                <w:rFonts w:ascii="Times New Roman" w:hAnsi="Times New Roman" w:cs="Times New Roman"/>
                <w:sz w:val="24"/>
                <w:szCs w:val="24"/>
                <w:lang w:val="kk-KZ"/>
              </w:rPr>
              <w:t>.  Байланысқан рангілер жағдайы. Кендал коэффициенті.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603319">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4.</w:t>
            </w:r>
            <w:r w:rsidRPr="00603319">
              <w:rPr>
                <w:rFonts w:ascii="Times New Roman" w:hAnsi="Times New Roman" w:cs="Times New Roman"/>
                <w:sz w:val="24"/>
                <w:szCs w:val="24"/>
                <w:lang w:val="kk-KZ"/>
              </w:rPr>
              <w:t xml:space="preserve"> </w:t>
            </w:r>
            <w:r w:rsidR="00074F55" w:rsidRPr="00603319">
              <w:rPr>
                <w:rFonts w:ascii="Times New Roman" w:hAnsi="Times New Roman" w:cs="Times New Roman"/>
                <w:sz w:val="24"/>
                <w:szCs w:val="24"/>
                <w:lang w:val="kk-KZ"/>
              </w:rPr>
              <w:t xml:space="preserve">Үлкен сандар заңы. </w:t>
            </w:r>
            <w:r w:rsidRPr="00603319">
              <w:rPr>
                <w:rFonts w:ascii="Times New Roman" w:hAnsi="Times New Roman" w:cs="Times New Roman"/>
                <w:sz w:val="24"/>
                <w:szCs w:val="24"/>
                <w:lang w:val="kk-KZ"/>
              </w:rPr>
              <w:t xml:space="preserve">Математикалық психологияның психологиядағы мате матикалық </w:t>
            </w:r>
            <w:r w:rsidR="009F63A3" w:rsidRPr="00603319">
              <w:rPr>
                <w:rFonts w:ascii="Times New Roman" w:hAnsi="Times New Roman" w:cs="Times New Roman"/>
                <w:sz w:val="24"/>
                <w:szCs w:val="24"/>
                <w:lang w:val="kk-KZ"/>
              </w:rPr>
              <w:t xml:space="preserve">статистикалық </w:t>
            </w:r>
            <w:r w:rsidRPr="00603319">
              <w:rPr>
                <w:rFonts w:ascii="Times New Roman" w:hAnsi="Times New Roman" w:cs="Times New Roman"/>
                <w:sz w:val="24"/>
                <w:szCs w:val="24"/>
                <w:lang w:val="kk-KZ"/>
              </w:rPr>
              <w:t>әдістер курсым</w:t>
            </w:r>
            <w:r w:rsidR="009F63A3" w:rsidRPr="00603319">
              <w:rPr>
                <w:rFonts w:ascii="Times New Roman" w:hAnsi="Times New Roman" w:cs="Times New Roman"/>
                <w:sz w:val="24"/>
                <w:szCs w:val="24"/>
                <w:lang w:val="kk-KZ"/>
              </w:rPr>
              <w:t>ен өз ара байланысы және айырма</w:t>
            </w:r>
            <w:r w:rsidRPr="00603319">
              <w:rPr>
                <w:rFonts w:ascii="Times New Roman" w:hAnsi="Times New Roman" w:cs="Times New Roman"/>
                <w:sz w:val="24"/>
                <w:szCs w:val="24"/>
                <w:lang w:val="kk-KZ"/>
              </w:rPr>
              <w:t>шылығы-</w:t>
            </w:r>
            <w:r w:rsidRPr="00603319">
              <w:rPr>
                <w:rFonts w:ascii="Times New Roman" w:hAnsi="Times New Roman" w:cs="Times New Roman"/>
                <w:b/>
                <w:sz w:val="24"/>
                <w:szCs w:val="24"/>
                <w:lang w:val="kk-KZ"/>
              </w:rPr>
              <w:t>реферат.</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15</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У апта</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9F63A3">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5.</w:t>
            </w:r>
            <w:r w:rsidRPr="00603319">
              <w:rPr>
                <w:rFonts w:ascii="Times New Roman" w:hAnsi="Times New Roman" w:cs="Times New Roman"/>
                <w:b/>
                <w:sz w:val="24"/>
                <w:szCs w:val="24"/>
                <w:lang w:val="kk-KZ"/>
              </w:rPr>
              <w:t xml:space="preserve"> </w:t>
            </w:r>
            <w:r w:rsidR="009F63A3" w:rsidRPr="00603319">
              <w:rPr>
                <w:rFonts w:ascii="Times New Roman" w:hAnsi="Times New Roman" w:cs="Times New Roman"/>
                <w:bCs/>
                <w:sz w:val="24"/>
                <w:szCs w:val="24"/>
                <w:lang w:val="kk-KZ"/>
              </w:rPr>
              <w:t xml:space="preserve">Дисперсияны есептеу. Стандартты орташа ауытқу. Пирсонның корреляциялық коэффициенті.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pPr>
              <w:rPr>
                <w:rFonts w:ascii="Times New Roman" w:hAnsi="Times New Roman" w:cs="Times New Roman"/>
                <w:bCs/>
                <w:sz w:val="24"/>
                <w:szCs w:val="24"/>
                <w:lang w:val="kk-KZ"/>
              </w:rPr>
            </w:pPr>
            <w:r w:rsidRPr="00603319">
              <w:rPr>
                <w:rFonts w:ascii="Times New Roman" w:eastAsia="Times New Roman" w:hAnsi="Times New Roman" w:cs="Times New Roman"/>
                <w:b/>
                <w:sz w:val="24"/>
                <w:szCs w:val="24"/>
                <w:lang w:val="kk-KZ"/>
              </w:rPr>
              <w:t>Семинар 5.</w:t>
            </w:r>
            <w:r w:rsidRPr="00603319">
              <w:rPr>
                <w:rFonts w:ascii="Times New Roman" w:hAnsi="Times New Roman" w:cs="Times New Roman"/>
                <w:sz w:val="24"/>
                <w:szCs w:val="24"/>
                <w:lang w:val="kk-KZ" w:eastAsia="ko-KR"/>
              </w:rPr>
              <w:t xml:space="preserve"> </w:t>
            </w:r>
            <w:r w:rsidR="009F63A3" w:rsidRPr="00603319">
              <w:rPr>
                <w:rFonts w:ascii="Times New Roman" w:hAnsi="Times New Roman" w:cs="Times New Roman"/>
                <w:bCs/>
                <w:sz w:val="24"/>
                <w:szCs w:val="24"/>
                <w:lang w:val="kk-KZ"/>
              </w:rPr>
              <w:t>Тетрахорикалық корреляция коэффициенті. Спирменнің рангілеу  корреляциялық коэффициенті.</w:t>
            </w:r>
          </w:p>
          <w:p w:rsidR="00603319" w:rsidRPr="00603319" w:rsidRDefault="00603319">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5.</w:t>
            </w:r>
            <w:r w:rsidRPr="00603319">
              <w:rPr>
                <w:rFonts w:ascii="Times New Roman" w:hAnsi="Times New Roman" w:cs="Times New Roman"/>
                <w:sz w:val="24"/>
                <w:szCs w:val="24"/>
                <w:lang w:val="kk-KZ" w:eastAsia="ko-KR"/>
              </w:rPr>
              <w:t xml:space="preserve"> Комбинация ұғымы Көптік операциялары. Өзіндік сананың заңдылықтарын зерттеу нәтижелерін математикалық моделдеу-</w:t>
            </w:r>
            <w:r w:rsidRPr="00603319">
              <w:rPr>
                <w:rFonts w:ascii="Times New Roman" w:hAnsi="Times New Roman" w:cs="Times New Roman"/>
                <w:b/>
                <w:sz w:val="24"/>
                <w:szCs w:val="24"/>
                <w:lang w:val="kk-KZ" w:eastAsia="ko-KR"/>
              </w:rPr>
              <w:t>топтық жоба</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15</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УІ апта</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6.</w:t>
            </w:r>
            <w:r w:rsidR="00074F55" w:rsidRPr="00603319">
              <w:rPr>
                <w:rFonts w:ascii="Times New Roman" w:hAnsi="Times New Roman" w:cs="Times New Roman"/>
                <w:sz w:val="24"/>
                <w:szCs w:val="24"/>
                <w:lang w:val="kk-KZ"/>
              </w:rPr>
              <w:t xml:space="preserve"> </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Психологиядағы</w:t>
            </w:r>
            <w:r w:rsidR="00074F55" w:rsidRPr="00603319">
              <w:rPr>
                <w:rFonts w:ascii="Times New Roman" w:hAnsi="Times New Roman" w:cs="Times New Roman"/>
                <w:b/>
                <w:bCs/>
                <w:sz w:val="24"/>
                <w:szCs w:val="24"/>
                <w:lang w:val="kk-KZ"/>
              </w:rPr>
              <w:t xml:space="preserve"> </w:t>
            </w:r>
            <w:r w:rsidR="00074F55" w:rsidRPr="00603319">
              <w:rPr>
                <w:rFonts w:ascii="Times New Roman" w:hAnsi="Times New Roman" w:cs="Times New Roman"/>
                <w:sz w:val="24"/>
                <w:szCs w:val="24"/>
                <w:lang w:val="kk-KZ"/>
              </w:rPr>
              <w:t xml:space="preserve">шкалалау және өлшеу </w:t>
            </w:r>
            <w:r w:rsidR="00074F55" w:rsidRPr="00603319">
              <w:rPr>
                <w:rFonts w:ascii="Times New Roman" w:hAnsi="Times New Roman" w:cs="Times New Roman"/>
                <w:bCs/>
                <w:sz w:val="24"/>
                <w:szCs w:val="24"/>
                <w:lang w:val="kk-KZ"/>
              </w:rPr>
              <w:t xml:space="preserve"> ұғымы,  шкалалар теориясы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pPr>
              <w:rPr>
                <w:rFonts w:ascii="Times New Roman" w:hAnsi="Times New Roman" w:cs="Times New Roman"/>
                <w:bCs/>
                <w:sz w:val="24"/>
                <w:szCs w:val="24"/>
                <w:lang w:val="kk-KZ"/>
              </w:rPr>
            </w:pPr>
            <w:r w:rsidRPr="00603319">
              <w:rPr>
                <w:rFonts w:ascii="Times New Roman" w:eastAsia="Times New Roman" w:hAnsi="Times New Roman" w:cs="Times New Roman"/>
                <w:b/>
                <w:sz w:val="24"/>
                <w:szCs w:val="24"/>
                <w:lang w:val="kk-KZ"/>
              </w:rPr>
              <w:t>Семинар 6.</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sz w:val="24"/>
                <w:szCs w:val="24"/>
                <w:lang w:val="kk-KZ" w:eastAsia="ko-KR"/>
              </w:rPr>
              <w:t xml:space="preserve">Психологиялық өлшеудің ерекшеліктері. </w:t>
            </w:r>
            <w:r w:rsidR="00074F55" w:rsidRPr="00603319">
              <w:rPr>
                <w:rFonts w:ascii="Times New Roman" w:hAnsi="Times New Roman" w:cs="Times New Roman"/>
                <w:bCs/>
                <w:sz w:val="24"/>
                <w:szCs w:val="24"/>
                <w:lang w:val="kk-KZ"/>
              </w:rPr>
              <w:t>Көпөлшемді шкалалау</w:t>
            </w:r>
          </w:p>
          <w:p w:rsidR="00603319" w:rsidRPr="00603319" w:rsidRDefault="00603319">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УІІ</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7.</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Статистикалық қорытынды: гипотеза ларды тексеру. Статистикалық гипотезаларды тексеру принциптері мен шешім қабылдау.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7.</w:t>
            </w:r>
            <w:r w:rsidRPr="00603319">
              <w:rPr>
                <w:rFonts w:ascii="Times New Roman" w:hAnsi="Times New Roman" w:cs="Times New Roman"/>
                <w:sz w:val="24"/>
                <w:szCs w:val="24"/>
                <w:lang w:val="kk-KZ"/>
              </w:rPr>
              <w:t xml:space="preserve"> </w:t>
            </w:r>
            <w:r w:rsidR="00074F55" w:rsidRPr="00603319">
              <w:rPr>
                <w:rFonts w:ascii="Times New Roman" w:hAnsi="Times New Roman" w:cs="Times New Roman"/>
                <w:bCs/>
                <w:sz w:val="24"/>
                <w:szCs w:val="24"/>
                <w:lang w:val="kk-KZ"/>
              </w:rPr>
              <w:t>Ғылыми және статистикалық гипотезалар. Гипотезаларды тексеру сатылары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 рубежді</w:t>
            </w:r>
          </w:p>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бақылау</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УІІІ</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Midterm</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УІІІ</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074F55"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55" w:rsidRPr="00603319" w:rsidRDefault="00074F55">
            <w:pPr>
              <w:jc w:val="center"/>
              <w:rPr>
                <w:rFonts w:ascii="Times New Roman" w:eastAsia="Times New Roman" w:hAnsi="Times New Roman" w:cs="Times New Roman"/>
                <w:b/>
                <w:sz w:val="24"/>
                <w:szCs w:val="24"/>
                <w:lang w:val="kk-KZ"/>
              </w:rPr>
            </w:pP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55" w:rsidRDefault="00074F55">
            <w:pPr>
              <w:rPr>
                <w:rFonts w:ascii="Times New Roman" w:hAnsi="Times New Roman" w:cs="Times New Roman"/>
                <w:b/>
                <w:bCs/>
                <w:sz w:val="24"/>
                <w:szCs w:val="24"/>
                <w:lang w:val="kk-KZ"/>
              </w:rPr>
            </w:pPr>
            <w:r w:rsidRPr="00603319">
              <w:rPr>
                <w:rFonts w:ascii="Times New Roman" w:hAnsi="Times New Roman" w:cs="Times New Roman"/>
                <w:b/>
                <w:sz w:val="24"/>
                <w:szCs w:val="24"/>
                <w:lang w:val="kk-KZ"/>
              </w:rPr>
              <w:t xml:space="preserve">2- Модуль  </w:t>
            </w:r>
            <w:r w:rsidRPr="00603319">
              <w:rPr>
                <w:rFonts w:ascii="Times New Roman" w:hAnsi="Times New Roman" w:cs="Times New Roman"/>
                <w:b/>
                <w:bCs/>
                <w:sz w:val="24"/>
                <w:szCs w:val="24"/>
                <w:lang w:val="kk-KZ"/>
              </w:rPr>
              <w:t>Психологияда мәліметтерді өңдеудің  жаңа статистикалық   тенденциялары</w:t>
            </w:r>
          </w:p>
          <w:p w:rsidR="00603319" w:rsidRPr="00603319" w:rsidRDefault="00603319">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55" w:rsidRPr="00603319" w:rsidRDefault="00074F55">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55" w:rsidRPr="00603319" w:rsidRDefault="00074F55">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8.</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 xml:space="preserve">Дисперсиялық анализ. Бір </w:t>
            </w:r>
            <w:r w:rsidR="00074F55" w:rsidRPr="00603319">
              <w:rPr>
                <w:rFonts w:ascii="Times New Roman" w:hAnsi="Times New Roman" w:cs="Times New Roman"/>
                <w:bCs/>
                <w:sz w:val="24"/>
                <w:szCs w:val="24"/>
                <w:lang w:val="kk-KZ"/>
              </w:rPr>
              <w:lastRenderedPageBreak/>
              <w:t>факторлы дисперсиялық анализ. ANOVA 5 сатысы.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8.</w:t>
            </w:r>
            <w:r w:rsidRPr="00603319">
              <w:rPr>
                <w:rFonts w:ascii="Times New Roman" w:hAnsi="Times New Roman" w:cs="Times New Roman"/>
                <w:bCs/>
                <w:sz w:val="24"/>
                <w:szCs w:val="24"/>
                <w:lang w:val="kk-KZ"/>
              </w:rPr>
              <w:t xml:space="preserve"> </w:t>
            </w:r>
            <w:r w:rsidR="00074F55" w:rsidRPr="00603319">
              <w:rPr>
                <w:rFonts w:ascii="Times New Roman" w:hAnsi="Times New Roman" w:cs="Times New Roman"/>
                <w:bCs/>
                <w:sz w:val="24"/>
                <w:szCs w:val="24"/>
                <w:lang w:val="kk-KZ"/>
              </w:rPr>
              <w:t>Психологияда дисперсиялық анализді қолдану</w:t>
            </w:r>
            <w:r w:rsidRPr="00603319">
              <w:rPr>
                <w:rFonts w:ascii="Times New Roman" w:eastAsia="Times New Roman" w:hAnsi="Times New Roman" w:cs="Times New Roman"/>
                <w:b/>
                <w:sz w:val="24"/>
                <w:szCs w:val="24"/>
                <w:lang w:val="kk-KZ"/>
              </w:rPr>
              <w:t xml:space="preserve">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6.</w:t>
            </w:r>
            <w:r w:rsidRPr="00603319">
              <w:rPr>
                <w:rFonts w:ascii="Times New Roman" w:hAnsi="Times New Roman" w:cs="Times New Roman"/>
                <w:b/>
                <w:bCs/>
                <w:sz w:val="24"/>
                <w:szCs w:val="24"/>
                <w:lang w:val="kk-KZ"/>
              </w:rPr>
              <w:t xml:space="preserve"> </w:t>
            </w:r>
            <w:r w:rsidRPr="00603319">
              <w:rPr>
                <w:rFonts w:ascii="Times New Roman" w:hAnsi="Times New Roman" w:cs="Times New Roman"/>
                <w:sz w:val="24"/>
                <w:szCs w:val="24"/>
                <w:lang w:val="kk-KZ" w:eastAsia="ko-KR"/>
              </w:rPr>
              <w:t>Тұлғаның өзін бағалау қасиеттерін бағалау шкалалары арқылы моделдеу</w:t>
            </w:r>
            <w:r w:rsidRPr="00603319">
              <w:rPr>
                <w:rFonts w:ascii="Times New Roman" w:hAnsi="Times New Roman" w:cs="Times New Roman"/>
                <w:sz w:val="24"/>
                <w:szCs w:val="24"/>
                <w:lang w:val="kk-KZ"/>
              </w:rPr>
              <w:t xml:space="preserve">. </w:t>
            </w:r>
            <w:r w:rsidRPr="00603319">
              <w:rPr>
                <w:rFonts w:ascii="Times New Roman" w:hAnsi="Times New Roman" w:cs="Times New Roman"/>
                <w:bCs/>
                <w:sz w:val="24"/>
                <w:szCs w:val="24"/>
                <w:lang w:val="kk-KZ"/>
              </w:rPr>
              <w:t>Субъективті кеңі</w:t>
            </w:r>
            <w:r w:rsidR="00074F55" w:rsidRPr="00603319">
              <w:rPr>
                <w:rFonts w:ascii="Times New Roman" w:hAnsi="Times New Roman" w:cs="Times New Roman"/>
                <w:bCs/>
                <w:sz w:val="24"/>
                <w:szCs w:val="24"/>
                <w:lang w:val="kk-KZ"/>
              </w:rPr>
              <w:t>стік және субъективті шкалалау</w:t>
            </w:r>
            <w:r w:rsidRPr="00603319">
              <w:rPr>
                <w:rFonts w:ascii="Times New Roman" w:hAnsi="Times New Roman" w:cs="Times New Roman"/>
                <w:bCs/>
                <w:sz w:val="24"/>
                <w:szCs w:val="24"/>
                <w:lang w:val="kk-KZ"/>
              </w:rPr>
              <w:t>-конспектілеу.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10</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hAnsi="Times New Roman" w:cs="Times New Roman"/>
                <w:b/>
                <w:sz w:val="24"/>
                <w:szCs w:val="24"/>
                <w:lang w:val="kk-KZ"/>
              </w:rPr>
              <w:t xml:space="preserve">2 Модуль </w:t>
            </w:r>
            <w:r w:rsidRPr="00603319">
              <w:rPr>
                <w:rFonts w:ascii="Times New Roman" w:hAnsi="Times New Roman" w:cs="Times New Roman"/>
                <w:b/>
                <w:bCs/>
                <w:sz w:val="24"/>
                <w:szCs w:val="24"/>
                <w:lang w:val="kk-KZ"/>
              </w:rPr>
              <w:t>«</w:t>
            </w:r>
            <w:r w:rsidRPr="00603319">
              <w:rPr>
                <w:rFonts w:ascii="Times New Roman" w:hAnsi="Times New Roman" w:cs="Times New Roman"/>
                <w:b/>
                <w:sz w:val="24"/>
                <w:szCs w:val="24"/>
                <w:lang w:val="kk-KZ"/>
              </w:rPr>
              <w:t xml:space="preserve">Психологиядағы математикалық моделдеу» </w:t>
            </w:r>
            <w:r w:rsidRPr="00603319">
              <w:rPr>
                <w:rFonts w:ascii="Times New Roman" w:hAnsi="Times New Roman" w:cs="Times New Roman"/>
                <w:b/>
                <w:bCs/>
                <w:sz w:val="24"/>
                <w:szCs w:val="24"/>
                <w:lang w:val="kk-KZ"/>
              </w:rPr>
              <w:t xml:space="preserve">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ІХ</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9.</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 xml:space="preserve">Факторлық анализ. Факторлық анализдің әртүрлі әдістері.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9</w:t>
            </w:r>
            <w:r w:rsidR="00074F55" w:rsidRPr="00603319">
              <w:rPr>
                <w:rFonts w:ascii="Times New Roman" w:eastAsia="Times New Roman" w:hAnsi="Times New Roman" w:cs="Times New Roman"/>
                <w:b/>
                <w:sz w:val="24"/>
                <w:szCs w:val="24"/>
                <w:lang w:val="kk-KZ"/>
              </w:rPr>
              <w:t>. Ф</w:t>
            </w:r>
            <w:r w:rsidR="00074F55" w:rsidRPr="00603319">
              <w:rPr>
                <w:rFonts w:ascii="Times New Roman" w:hAnsi="Times New Roman" w:cs="Times New Roman"/>
                <w:bCs/>
                <w:sz w:val="24"/>
                <w:szCs w:val="24"/>
                <w:lang w:val="kk-KZ"/>
              </w:rPr>
              <w:t xml:space="preserve"> акторлық анализ моделі.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7.</w:t>
            </w:r>
            <w:r w:rsidRPr="00603319">
              <w:rPr>
                <w:rFonts w:ascii="Times New Roman" w:hAnsi="Times New Roman" w:cs="Times New Roman"/>
                <w:sz w:val="24"/>
                <w:szCs w:val="24"/>
                <w:lang w:val="kk-KZ" w:eastAsia="ko-KR"/>
              </w:rPr>
              <w:t xml:space="preserve"> Психикалық құбылыстардың жүйелік сипаты және олардың математикалық модельдеу мәселелері-ауызша тапсыру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10</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Х</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10.</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Көпөлшемді шкалалау әдістері.Оның факторлық анализден айырмашылығы.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10.</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Факторлық кеңістіктің өлшемін анықтау, мәнділік критерийі.КШ 3 өлшемді моделі.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8.</w:t>
            </w:r>
            <w:r w:rsidRPr="00603319">
              <w:rPr>
                <w:rFonts w:ascii="Times New Roman" w:hAnsi="Times New Roman" w:cs="Times New Roman"/>
                <w:sz w:val="24"/>
                <w:szCs w:val="24"/>
                <w:lang w:val="kk-KZ"/>
              </w:rPr>
              <w:t xml:space="preserve"> </w:t>
            </w:r>
            <w:r w:rsidR="00074F55" w:rsidRPr="00603319">
              <w:rPr>
                <w:rFonts w:ascii="Times New Roman" w:hAnsi="Times New Roman" w:cs="Times New Roman"/>
                <w:sz w:val="24"/>
                <w:szCs w:val="24"/>
                <w:lang w:val="kk-KZ"/>
              </w:rPr>
              <w:t>Басты компонент әдісі: негізгі теңестіру, салмақты өлшеу, факторлық жүктемелер, факторлар</w:t>
            </w:r>
            <w:r w:rsidRPr="00603319">
              <w:rPr>
                <w:rFonts w:ascii="Times New Roman" w:hAnsi="Times New Roman" w:cs="Times New Roman"/>
                <w:sz w:val="24"/>
                <w:szCs w:val="24"/>
                <w:lang w:val="kk-KZ" w:eastAsia="ko-KR"/>
              </w:rPr>
              <w:t>- жазбаша жұмыс</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15</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ХІ</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11.</w:t>
            </w:r>
            <w:r w:rsidRPr="00603319">
              <w:rPr>
                <w:rFonts w:ascii="Times New Roman" w:hAnsi="Times New Roman" w:cs="Times New Roman"/>
                <w:b/>
                <w:sz w:val="24"/>
                <w:szCs w:val="24"/>
                <w:lang w:val="kk-KZ" w:eastAsia="ko-KR"/>
              </w:rPr>
              <w:t xml:space="preserve"> </w:t>
            </w:r>
            <w:r w:rsidR="00074F55" w:rsidRPr="00603319">
              <w:rPr>
                <w:rFonts w:ascii="Times New Roman" w:hAnsi="Times New Roman" w:cs="Times New Roman"/>
                <w:bCs/>
                <w:sz w:val="24"/>
                <w:szCs w:val="24"/>
                <w:lang w:val="kk-KZ"/>
              </w:rPr>
              <w:t>Кластерлі анализ. Арақашықтық. Кластеризация. Латенттті –құрылымдық анализ . Огива әдісі. ЛҚА ФА айырмашылығы.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11.</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Кластерлі анализ әдістері мен классификациясы. .. КА иерархиялық әдісі. Латенттті –құрылымдық анализ, классиифкациясы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9.</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sz w:val="24"/>
                <w:szCs w:val="24"/>
                <w:lang w:val="kk-KZ"/>
              </w:rPr>
              <w:t xml:space="preserve">Фактор мазмұнның мағыналы инварианты ретінде. Айналдыру процедурасының мақсаты.Торгенсон әдісі. Дж.Краскал әдісі. </w:t>
            </w:r>
            <w:r w:rsidRPr="00603319">
              <w:rPr>
                <w:rFonts w:ascii="Times New Roman" w:hAnsi="Times New Roman" w:cs="Times New Roman"/>
                <w:sz w:val="24"/>
                <w:szCs w:val="24"/>
                <w:lang w:val="kk-KZ" w:eastAsia="ko-KR"/>
              </w:rPr>
              <w:t>индивидуалды жоба корғау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EF5223">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10</w:t>
            </w:r>
          </w:p>
        </w:tc>
      </w:tr>
      <w:tr w:rsidR="00EF5223"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Pr="00603319" w:rsidRDefault="00EF5223">
            <w:pPr>
              <w:jc w:val="center"/>
              <w:rPr>
                <w:rFonts w:ascii="Times New Roman" w:eastAsia="Times New Roman" w:hAnsi="Times New Roman" w:cs="Times New Roman"/>
                <w:b/>
                <w:sz w:val="24"/>
                <w:szCs w:val="24"/>
                <w:lang w:val="kk-KZ"/>
              </w:rPr>
            </w:pPr>
          </w:p>
          <w:p w:rsidR="00EF5223" w:rsidRPr="00603319" w:rsidRDefault="00EF5223">
            <w:pPr>
              <w:jc w:val="center"/>
              <w:rPr>
                <w:rFonts w:ascii="Times New Roman" w:eastAsia="Times New Roman" w:hAnsi="Times New Roman" w:cs="Times New Roman"/>
                <w:b/>
                <w:sz w:val="24"/>
                <w:szCs w:val="24"/>
                <w:lang w:val="kk-KZ"/>
              </w:rPr>
            </w:pPr>
          </w:p>
          <w:p w:rsidR="00EF5223" w:rsidRPr="00603319" w:rsidRDefault="00EF5223">
            <w:pPr>
              <w:jc w:val="center"/>
              <w:rPr>
                <w:rFonts w:ascii="Times New Roman" w:eastAsia="Times New Roman" w:hAnsi="Times New Roman" w:cs="Times New Roman"/>
                <w:b/>
                <w:sz w:val="24"/>
                <w:szCs w:val="24"/>
                <w:lang w:val="kk-KZ"/>
              </w:rPr>
            </w:pP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Pr="00603319" w:rsidRDefault="00EF5223" w:rsidP="00EF5223">
            <w:pPr>
              <w:jc w:val="both"/>
              <w:rPr>
                <w:rFonts w:ascii="Times New Roman" w:eastAsia="Times New Roman" w:hAnsi="Times New Roman" w:cs="Times New Roman"/>
                <w:b/>
                <w:sz w:val="24"/>
                <w:szCs w:val="24"/>
                <w:lang w:val="kk-KZ"/>
              </w:rPr>
            </w:pPr>
            <w:r w:rsidRPr="00603319">
              <w:rPr>
                <w:rFonts w:ascii="Times New Roman" w:hAnsi="Times New Roman" w:cs="Times New Roman"/>
                <w:b/>
                <w:bCs/>
                <w:sz w:val="24"/>
                <w:szCs w:val="24"/>
                <w:lang w:val="kk-KZ"/>
              </w:rPr>
              <w:t>3-модуль.Психологиядағы статистика және  жаңа есептеу техникалары.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Pr="00603319" w:rsidRDefault="00EF5223">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Pr="00603319" w:rsidRDefault="00EF5223">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ХІІ</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en-US"/>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EF5223">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12.</w:t>
            </w:r>
            <w:r w:rsidRPr="00603319">
              <w:rPr>
                <w:rFonts w:ascii="Times New Roman" w:hAnsi="Times New Roman" w:cs="Times New Roman"/>
                <w:sz w:val="24"/>
                <w:szCs w:val="24"/>
                <w:lang w:val="kk-KZ" w:eastAsia="ko-KR"/>
              </w:rPr>
              <w:t xml:space="preserve"> </w:t>
            </w:r>
            <w:r w:rsidR="00EF5223" w:rsidRPr="00603319">
              <w:rPr>
                <w:rFonts w:ascii="Times New Roman" w:hAnsi="Times New Roman" w:cs="Times New Roman"/>
                <w:bCs/>
                <w:sz w:val="24"/>
                <w:szCs w:val="24"/>
                <w:lang w:val="kk-KZ"/>
              </w:rPr>
              <w:t>Психолог-практик  іс-әрекетіндегі</w:t>
            </w:r>
            <w:r w:rsidR="00EF5223" w:rsidRPr="00603319">
              <w:rPr>
                <w:rFonts w:ascii="Times New Roman" w:hAnsi="Times New Roman" w:cs="Times New Roman"/>
                <w:b/>
                <w:bCs/>
                <w:sz w:val="24"/>
                <w:szCs w:val="24"/>
                <w:lang w:val="kk-KZ"/>
              </w:rPr>
              <w:t xml:space="preserve"> </w:t>
            </w:r>
            <w:r w:rsidR="00EF5223" w:rsidRPr="00603319">
              <w:rPr>
                <w:rFonts w:ascii="Times New Roman" w:hAnsi="Times New Roman" w:cs="Times New Roman"/>
                <w:bCs/>
                <w:sz w:val="24"/>
                <w:szCs w:val="24"/>
                <w:lang w:val="kk-KZ"/>
              </w:rPr>
              <w:t>ЭЕМ. ЭЕМ компьютерлік тестілеу. Психолог-консультант  жұмысындағы  ЭЕМ</w:t>
            </w:r>
            <w:r w:rsidR="00EF5223" w:rsidRPr="00603319">
              <w:rPr>
                <w:rFonts w:ascii="Times New Roman" w:hAnsi="Times New Roman" w:cs="Times New Roman"/>
                <w:sz w:val="24"/>
                <w:szCs w:val="24"/>
                <w:lang w:val="kk-KZ" w:eastAsia="ko-KR"/>
              </w:rPr>
              <w:t xml:space="preserve"> </w:t>
            </w:r>
            <w:r w:rsidRPr="00603319">
              <w:rPr>
                <w:rFonts w:ascii="Times New Roman" w:hAnsi="Times New Roman" w:cs="Times New Roman"/>
                <w:sz w:val="24"/>
                <w:szCs w:val="24"/>
                <w:lang w:val="kk-KZ" w:eastAsia="ko-KR"/>
              </w:rPr>
              <w:t>шешім қабылдау теориясы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EF5223">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12.</w:t>
            </w:r>
            <w:r w:rsidRPr="00603319">
              <w:rPr>
                <w:rFonts w:ascii="Times New Roman" w:hAnsi="Times New Roman" w:cs="Times New Roman"/>
                <w:sz w:val="24"/>
                <w:szCs w:val="24"/>
                <w:lang w:val="kk-KZ" w:eastAsia="ko-KR"/>
              </w:rPr>
              <w:t xml:space="preserve"> </w:t>
            </w:r>
            <w:r w:rsidR="00EF5223" w:rsidRPr="00603319">
              <w:rPr>
                <w:rFonts w:ascii="Times New Roman" w:hAnsi="Times New Roman" w:cs="Times New Roman"/>
                <w:bCs/>
                <w:sz w:val="24"/>
                <w:szCs w:val="24"/>
                <w:lang w:val="kk-KZ"/>
              </w:rPr>
              <w:t xml:space="preserve">Тест барысында алынатын </w:t>
            </w:r>
            <w:r w:rsidR="00EF5223" w:rsidRPr="00603319">
              <w:rPr>
                <w:rFonts w:ascii="Times New Roman" w:hAnsi="Times New Roman" w:cs="Times New Roman"/>
                <w:bCs/>
                <w:sz w:val="24"/>
                <w:szCs w:val="24"/>
                <w:lang w:val="kk-KZ"/>
              </w:rPr>
              <w:lastRenderedPageBreak/>
              <w:t>мәліметтердің дәлдігін бақылау. Психодиагностикалық информациялаврдың автоматты интерпретациясы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rsidP="00EF5223">
            <w:pPr>
              <w:jc w:val="both"/>
              <w:rPr>
                <w:rFonts w:ascii="Times New Roman" w:hAnsi="Times New Roman" w:cs="Times New Roman"/>
                <w:sz w:val="24"/>
                <w:szCs w:val="24"/>
                <w:lang w:val="kk-KZ" w:eastAsia="ko-KR"/>
              </w:rPr>
            </w:pPr>
            <w:r w:rsidRPr="00603319">
              <w:rPr>
                <w:rFonts w:ascii="Times New Roman" w:eastAsia="Times New Roman" w:hAnsi="Times New Roman" w:cs="Times New Roman"/>
                <w:b/>
                <w:sz w:val="24"/>
                <w:szCs w:val="24"/>
                <w:lang w:val="kk-KZ"/>
              </w:rPr>
              <w:t>СӨЖ 10.</w:t>
            </w:r>
            <w:r w:rsidRPr="00603319">
              <w:rPr>
                <w:rFonts w:ascii="Times New Roman" w:hAnsi="Times New Roman" w:cs="Times New Roman"/>
                <w:sz w:val="24"/>
                <w:szCs w:val="24"/>
                <w:lang w:val="kk-KZ" w:eastAsia="ko-KR"/>
              </w:rPr>
              <w:t xml:space="preserve"> </w:t>
            </w:r>
            <w:r w:rsidR="00EF5223" w:rsidRPr="00603319">
              <w:rPr>
                <w:rFonts w:ascii="Times New Roman" w:hAnsi="Times New Roman" w:cs="Times New Roman"/>
                <w:bCs/>
                <w:sz w:val="24"/>
                <w:szCs w:val="24"/>
                <w:lang w:val="kk-KZ"/>
              </w:rPr>
              <w:t>Психолог-диагностың іс-әрекетінің формалданбаған сатылары: мақсат пен методикалар батереясын анықтау. ЭЕМ тест методикаларын психометрикалық қамтамасыз ету. Тестік және ойын бағдарламаларының нарығын ақылмен басқару. Кәсіби  интерпретация және клиент үшін  интерпретация</w:t>
            </w:r>
            <w:r w:rsidRPr="00603319">
              <w:rPr>
                <w:rFonts w:ascii="Times New Roman" w:hAnsi="Times New Roman" w:cs="Times New Roman"/>
                <w:sz w:val="24"/>
                <w:szCs w:val="24"/>
                <w:lang w:val="kk-KZ" w:eastAsia="ko-KR"/>
              </w:rPr>
              <w:t>-ауызша тапсыру.</w:t>
            </w:r>
          </w:p>
          <w:p w:rsidR="00603319" w:rsidRPr="00603319" w:rsidRDefault="00603319" w:rsidP="00EF5223">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EF5223">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25</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ХІІІ</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en-US"/>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rsidP="00EF5223">
            <w:pPr>
              <w:jc w:val="both"/>
              <w:rPr>
                <w:rFonts w:ascii="Times New Roman" w:hAnsi="Times New Roman" w:cs="Times New Roman"/>
                <w:sz w:val="24"/>
                <w:szCs w:val="24"/>
                <w:lang w:val="kk-KZ" w:eastAsia="ko-KR"/>
              </w:rPr>
            </w:pPr>
            <w:r w:rsidRPr="00603319">
              <w:rPr>
                <w:rFonts w:ascii="Times New Roman" w:eastAsia="Times New Roman" w:hAnsi="Times New Roman" w:cs="Times New Roman"/>
                <w:b/>
                <w:sz w:val="24"/>
                <w:szCs w:val="24"/>
                <w:lang w:val="kk-KZ"/>
              </w:rPr>
              <w:t>Дәріс 13.</w:t>
            </w:r>
            <w:r w:rsidRPr="00603319">
              <w:rPr>
                <w:rFonts w:ascii="Times New Roman" w:hAnsi="Times New Roman" w:cs="Times New Roman"/>
                <w:sz w:val="24"/>
                <w:szCs w:val="24"/>
                <w:lang w:val="kk-KZ" w:eastAsia="ko-KR"/>
              </w:rPr>
              <w:t xml:space="preserve"> </w:t>
            </w:r>
            <w:r w:rsidR="00EF5223" w:rsidRPr="00603319">
              <w:rPr>
                <w:rFonts w:ascii="Times New Roman" w:hAnsi="Times New Roman" w:cs="Times New Roman"/>
                <w:sz w:val="24"/>
                <w:szCs w:val="24"/>
                <w:lang w:val="kk-KZ" w:eastAsia="ko-KR"/>
              </w:rPr>
              <w:t>Кадрларды  кәсіби сұрыптаудаға психодиагностикалық мәліметтердің компьютерлік базасы.</w:t>
            </w:r>
          </w:p>
          <w:p w:rsidR="00603319" w:rsidRPr="00603319" w:rsidRDefault="00603319" w:rsidP="00EF5223">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rsidP="00EF5223">
            <w:pPr>
              <w:jc w:val="both"/>
              <w:rPr>
                <w:rFonts w:ascii="Times New Roman" w:hAnsi="Times New Roman" w:cs="Times New Roman"/>
                <w:bCs/>
                <w:sz w:val="24"/>
                <w:szCs w:val="24"/>
                <w:lang w:val="kk-KZ"/>
              </w:rPr>
            </w:pPr>
            <w:r w:rsidRPr="00603319">
              <w:rPr>
                <w:rFonts w:ascii="Times New Roman" w:eastAsia="Times New Roman" w:hAnsi="Times New Roman" w:cs="Times New Roman"/>
                <w:b/>
                <w:sz w:val="24"/>
                <w:szCs w:val="24"/>
                <w:lang w:val="kk-KZ"/>
              </w:rPr>
              <w:t>Семинар 13.</w:t>
            </w:r>
            <w:r w:rsidRPr="00603319">
              <w:rPr>
                <w:rFonts w:ascii="Times New Roman" w:hAnsi="Times New Roman" w:cs="Times New Roman"/>
                <w:sz w:val="24"/>
                <w:szCs w:val="24"/>
                <w:lang w:val="kk-KZ" w:eastAsia="ko-KR"/>
              </w:rPr>
              <w:t xml:space="preserve"> </w:t>
            </w:r>
            <w:r w:rsidR="00EF5223" w:rsidRPr="00603319">
              <w:rPr>
                <w:rFonts w:ascii="Times New Roman" w:hAnsi="Times New Roman" w:cs="Times New Roman"/>
                <w:bCs/>
                <w:sz w:val="24"/>
                <w:szCs w:val="24"/>
                <w:lang w:val="kk-KZ"/>
              </w:rPr>
              <w:t>Жобаны қоланушы мен жобаны жасаушының психологиясы жоба міндетінің психологиялық аспектісі ретінде және коллективті қолданушылардың әлеуметтік-психологиялық аспектісі.</w:t>
            </w:r>
          </w:p>
          <w:p w:rsidR="00603319" w:rsidRPr="00603319" w:rsidRDefault="00603319" w:rsidP="00EF5223">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EF5223" w:rsidRPr="00965D20"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Pr="00603319" w:rsidRDefault="00EF5223">
            <w:pPr>
              <w:jc w:val="center"/>
              <w:rPr>
                <w:rFonts w:ascii="Times New Roman" w:eastAsia="Times New Roman" w:hAnsi="Times New Roman" w:cs="Times New Roman"/>
                <w:b/>
                <w:sz w:val="24"/>
                <w:szCs w:val="24"/>
                <w:lang w:val="kk-KZ"/>
              </w:rPr>
            </w:pP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Default="00EF5223" w:rsidP="00EF5223">
            <w:pPr>
              <w:jc w:val="both"/>
              <w:rPr>
                <w:rFonts w:ascii="Times New Roman" w:hAnsi="Times New Roman" w:cs="Times New Roman"/>
                <w:b/>
                <w:bCs/>
                <w:sz w:val="24"/>
                <w:szCs w:val="24"/>
                <w:lang w:val="kk-KZ"/>
              </w:rPr>
            </w:pPr>
            <w:r w:rsidRPr="00603319">
              <w:rPr>
                <w:rFonts w:ascii="Times New Roman" w:hAnsi="Times New Roman" w:cs="Times New Roman"/>
                <w:b/>
                <w:bCs/>
                <w:sz w:val="24"/>
                <w:szCs w:val="24"/>
                <w:lang w:val="kk-KZ"/>
              </w:rPr>
              <w:t>4-модуль. Психологиялық зерттеулердегі жаңа математикалық статистиканың  қолданбалы мәселелері</w:t>
            </w:r>
          </w:p>
          <w:p w:rsidR="00603319" w:rsidRPr="00603319" w:rsidRDefault="00603319" w:rsidP="00EF5223">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Pr="00603319" w:rsidRDefault="00EF5223">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223" w:rsidRPr="00603319" w:rsidRDefault="00EF5223">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ХІУ</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en-US"/>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EF5223">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14.</w:t>
            </w:r>
            <w:r w:rsidRPr="00603319">
              <w:rPr>
                <w:rFonts w:ascii="Times New Roman" w:hAnsi="Times New Roman" w:cs="Times New Roman"/>
                <w:bCs/>
                <w:sz w:val="24"/>
                <w:szCs w:val="24"/>
                <w:lang w:val="kk-KZ"/>
              </w:rPr>
              <w:t xml:space="preserve"> </w:t>
            </w:r>
            <w:r w:rsidR="00EF5223" w:rsidRPr="00603319">
              <w:rPr>
                <w:rFonts w:ascii="Times New Roman" w:hAnsi="Times New Roman" w:cs="Times New Roman"/>
                <w:sz w:val="24"/>
                <w:szCs w:val="24"/>
                <w:lang w:val="kk-KZ" w:eastAsia="ko-KR"/>
              </w:rPr>
              <w:t xml:space="preserve">Математикалық психологияның мәселелері және қазіргі жаңа математикалық психологияның жаңа бағыттары. Математикалық психологияның методологиялық және теориялық мәселелері. </w:t>
            </w:r>
            <w:r w:rsidR="00EF5223" w:rsidRPr="00603319">
              <w:rPr>
                <w:rFonts w:ascii="Times New Roman" w:hAnsi="Times New Roman" w:cs="Times New Roman"/>
                <w:bCs/>
                <w:sz w:val="24"/>
                <w:szCs w:val="24"/>
                <w:lang w:val="kk-KZ"/>
              </w:rPr>
              <w:t>Геометриялық модель.</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rsidP="00603319">
            <w:pPr>
              <w:jc w:val="both"/>
              <w:rPr>
                <w:rFonts w:ascii="Times New Roman" w:hAnsi="Times New Roman" w:cs="Times New Roman"/>
                <w:sz w:val="24"/>
                <w:szCs w:val="24"/>
                <w:lang w:val="kk-KZ" w:eastAsia="ko-KR"/>
              </w:rPr>
            </w:pPr>
            <w:r w:rsidRPr="00603319">
              <w:rPr>
                <w:rFonts w:ascii="Times New Roman" w:eastAsia="Times New Roman" w:hAnsi="Times New Roman" w:cs="Times New Roman"/>
                <w:b/>
                <w:sz w:val="24"/>
                <w:szCs w:val="24"/>
                <w:lang w:val="kk-KZ"/>
              </w:rPr>
              <w:t>Семинар 14.</w:t>
            </w:r>
            <w:r w:rsidRPr="00603319">
              <w:rPr>
                <w:rFonts w:ascii="Times New Roman" w:hAnsi="Times New Roman" w:cs="Times New Roman"/>
                <w:bCs/>
                <w:sz w:val="24"/>
                <w:szCs w:val="24"/>
                <w:lang w:val="kk-KZ"/>
              </w:rPr>
              <w:t xml:space="preserve"> </w:t>
            </w:r>
            <w:r w:rsidR="00603319" w:rsidRPr="00603319">
              <w:rPr>
                <w:rFonts w:ascii="Times New Roman" w:hAnsi="Times New Roman" w:cs="Times New Roman"/>
                <w:sz w:val="24"/>
                <w:szCs w:val="24"/>
                <w:lang w:val="kk-KZ"/>
              </w:rPr>
              <w:t>М</w:t>
            </w:r>
            <w:r w:rsidR="00603319" w:rsidRPr="00603319">
              <w:rPr>
                <w:rFonts w:ascii="Times New Roman" w:hAnsi="Times New Roman" w:cs="Times New Roman"/>
                <w:sz w:val="24"/>
                <w:szCs w:val="24"/>
                <w:lang w:val="kk-KZ" w:eastAsia="ko-KR"/>
              </w:rPr>
              <w:t>атематикалық психологиядағы зерттеулердің методологиялық негіздері. Математикалық психологияның зерттеу пәні және негізгі зерттеу әдістері.</w:t>
            </w:r>
          </w:p>
          <w:p w:rsidR="00603319" w:rsidRPr="00603319" w:rsidRDefault="00603319" w:rsidP="00603319">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ХУ</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en-US"/>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rsidP="00603319">
            <w:pPr>
              <w:jc w:val="both"/>
              <w:rPr>
                <w:rFonts w:ascii="Times New Roman" w:hAnsi="Times New Roman" w:cs="Times New Roman"/>
                <w:sz w:val="24"/>
                <w:szCs w:val="24"/>
                <w:lang w:val="kk-KZ" w:eastAsia="ko-KR"/>
              </w:rPr>
            </w:pPr>
            <w:r w:rsidRPr="00603319">
              <w:rPr>
                <w:rFonts w:ascii="Times New Roman" w:eastAsia="Times New Roman" w:hAnsi="Times New Roman" w:cs="Times New Roman"/>
                <w:b/>
                <w:sz w:val="24"/>
                <w:szCs w:val="24"/>
                <w:lang w:val="kk-KZ"/>
              </w:rPr>
              <w:t>Дәріс 15.</w:t>
            </w:r>
            <w:r w:rsidRPr="00603319">
              <w:rPr>
                <w:rFonts w:ascii="Times New Roman" w:hAnsi="Times New Roman" w:cs="Times New Roman"/>
                <w:bCs/>
                <w:sz w:val="24"/>
                <w:szCs w:val="24"/>
                <w:lang w:val="kk-KZ"/>
              </w:rPr>
              <w:t xml:space="preserve"> </w:t>
            </w:r>
            <w:r w:rsidR="00603319" w:rsidRPr="00603319">
              <w:rPr>
                <w:rFonts w:ascii="Times New Roman" w:hAnsi="Times New Roman" w:cs="Times New Roman"/>
                <w:sz w:val="24"/>
                <w:szCs w:val="24"/>
                <w:lang w:val="kk-KZ" w:eastAsia="ko-KR"/>
              </w:rPr>
              <w:t>Математикалық психологияның туындауындағы негізгі мәселелер  тәуелсіз өзгергіштіктер.  Психологиядағы  генерал жиынтықтар және таңдаулар. Эксперименттер және квази эксперимент нәтижелерін математикаландрыру</w:t>
            </w:r>
          </w:p>
          <w:p w:rsidR="00603319" w:rsidRPr="00603319" w:rsidRDefault="00603319" w:rsidP="00603319">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603319">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 xml:space="preserve">Семинар 15. </w:t>
            </w:r>
            <w:r w:rsidR="00603319" w:rsidRPr="00603319">
              <w:rPr>
                <w:rFonts w:ascii="Times New Roman" w:hAnsi="Times New Roman" w:cs="Times New Roman"/>
                <w:sz w:val="24"/>
                <w:szCs w:val="24"/>
                <w:lang w:val="kk-KZ"/>
              </w:rPr>
              <w:t>Компьютерлік тест нәтижесі бойынша клиентке консультация беру. Экспертиза және клиент жағдайында аутопсиходиагностика.</w:t>
            </w:r>
            <w:r w:rsidR="00603319" w:rsidRPr="00603319">
              <w:rPr>
                <w:rFonts w:ascii="Times New Roman" w:hAnsi="Times New Roman" w:cs="Times New Roman"/>
                <w:sz w:val="24"/>
                <w:szCs w:val="24"/>
                <w:lang w:val="kk-KZ" w:eastAsia="ko-KR"/>
              </w:rPr>
              <w:t xml:space="preserve"> Психикалық құбылыстардың жүйелік сипаты және олардың математикалық модельдеу мәселелері.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ІІ рубежді бақылау</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60</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Емтихан</w:t>
            </w:r>
          </w:p>
          <w:p w:rsidR="00A64EC8" w:rsidRPr="00603319" w:rsidRDefault="00A64EC8">
            <w:pPr>
              <w:jc w:val="center"/>
              <w:rPr>
                <w:rFonts w:ascii="Times New Roman" w:eastAsia="Times New Roman" w:hAnsi="Times New Roman" w:cs="Times New Roman"/>
                <w:b/>
                <w:sz w:val="24"/>
                <w:szCs w:val="24"/>
                <w:lang w:val="kk-KZ"/>
              </w:rPr>
            </w:pP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40</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Қорытында балл</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100</w:t>
            </w:r>
          </w:p>
        </w:tc>
      </w:tr>
    </w:tbl>
    <w:p w:rsidR="00A64EC8" w:rsidRPr="00603319" w:rsidRDefault="00A64EC8" w:rsidP="00A64EC8">
      <w:pPr>
        <w:spacing w:after="0" w:line="240" w:lineRule="auto"/>
        <w:jc w:val="center"/>
        <w:rPr>
          <w:rFonts w:ascii="Times New Roman" w:hAnsi="Times New Roman" w:cs="Times New Roman"/>
          <w:b/>
          <w:sz w:val="24"/>
          <w:szCs w:val="24"/>
          <w:lang w:val="kk-KZ"/>
        </w:rPr>
      </w:pPr>
    </w:p>
    <w:p w:rsidR="00A64EC8" w:rsidRPr="00603319" w:rsidRDefault="00A64EC8" w:rsidP="00A64EC8">
      <w:pPr>
        <w:spacing w:after="0" w:line="360" w:lineRule="auto"/>
        <w:jc w:val="both"/>
        <w:rPr>
          <w:rFonts w:ascii="Times New Roman" w:hAnsi="Times New Roman" w:cs="Times New Roman"/>
          <w:sz w:val="24"/>
          <w:szCs w:val="24"/>
          <w:lang w:val="kk-KZ"/>
        </w:rPr>
      </w:pPr>
    </w:p>
    <w:p w:rsidR="00A64EC8" w:rsidRPr="00603319" w:rsidRDefault="00A64EC8" w:rsidP="00A64EC8">
      <w:pPr>
        <w:spacing w:after="0" w:line="360" w:lineRule="auto"/>
        <w:jc w:val="both"/>
        <w:rPr>
          <w:rFonts w:ascii="Times New Roman" w:hAnsi="Times New Roman" w:cs="Times New Roman"/>
          <w:sz w:val="24"/>
          <w:szCs w:val="24"/>
          <w:lang w:val="kk-KZ"/>
        </w:rPr>
      </w:pPr>
    </w:p>
    <w:p w:rsidR="00A64EC8" w:rsidRPr="00603319" w:rsidRDefault="00A64EC8" w:rsidP="00A64EC8">
      <w:pPr>
        <w:spacing w:after="0" w:line="360" w:lineRule="auto"/>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Философия және саясаттану факультетінің деканы                             Масалимова А.Р.</w:t>
      </w:r>
    </w:p>
    <w:p w:rsidR="00A64EC8" w:rsidRPr="00603319" w:rsidRDefault="00A64EC8" w:rsidP="00A64EC8">
      <w:pPr>
        <w:spacing w:after="0" w:line="360" w:lineRule="auto"/>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Факультет әдістемелік бюро төрайымы                                                Жұбаназарова Н.С. </w:t>
      </w:r>
    </w:p>
    <w:p w:rsidR="00A64EC8" w:rsidRPr="00603319" w:rsidRDefault="00A64EC8" w:rsidP="00A64EC8">
      <w:pPr>
        <w:spacing w:after="0" w:line="360" w:lineRule="auto"/>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Жалпы және қолданбалы психология</w:t>
      </w:r>
    </w:p>
    <w:p w:rsidR="00A64EC8" w:rsidRPr="00603319" w:rsidRDefault="00A64EC8" w:rsidP="00A64EC8">
      <w:pPr>
        <w:spacing w:after="0" w:line="360" w:lineRule="auto"/>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кафедрасының меңгерушісі                                                                      Қалымбетова Э.К. </w:t>
      </w:r>
    </w:p>
    <w:p w:rsidR="00A64EC8" w:rsidRPr="00603319" w:rsidRDefault="00A64EC8" w:rsidP="00A64EC8">
      <w:pPr>
        <w:spacing w:after="0" w:line="360" w:lineRule="auto"/>
        <w:jc w:val="both"/>
        <w:rPr>
          <w:rFonts w:ascii="Times New Roman" w:hAnsi="Times New Roman" w:cs="Times New Roman"/>
          <w:b/>
          <w:sz w:val="24"/>
          <w:szCs w:val="24"/>
          <w:lang w:val="kk-KZ"/>
        </w:rPr>
      </w:pPr>
      <w:r w:rsidRPr="00603319">
        <w:rPr>
          <w:rFonts w:ascii="Times New Roman" w:hAnsi="Times New Roman" w:cs="Times New Roman"/>
          <w:sz w:val="24"/>
          <w:szCs w:val="24"/>
          <w:lang w:val="kk-KZ"/>
        </w:rPr>
        <w:t xml:space="preserve">Дәріскер </w:t>
      </w:r>
      <w:r w:rsidRPr="00603319">
        <w:rPr>
          <w:rFonts w:ascii="Times New Roman" w:hAnsi="Times New Roman" w:cs="Times New Roman"/>
          <w:sz w:val="24"/>
          <w:szCs w:val="24"/>
          <w:lang w:val="kk-KZ"/>
        </w:rPr>
        <w:tab/>
      </w:r>
      <w:r w:rsidRPr="00603319">
        <w:rPr>
          <w:rFonts w:ascii="Times New Roman" w:hAnsi="Times New Roman" w:cs="Times New Roman"/>
          <w:sz w:val="24"/>
          <w:szCs w:val="24"/>
          <w:lang w:val="kk-KZ"/>
        </w:rPr>
        <w:tab/>
      </w:r>
      <w:r w:rsidRPr="00603319">
        <w:rPr>
          <w:rFonts w:ascii="Times New Roman" w:hAnsi="Times New Roman" w:cs="Times New Roman"/>
          <w:sz w:val="24"/>
          <w:szCs w:val="24"/>
          <w:lang w:val="kk-KZ"/>
        </w:rPr>
        <w:tab/>
        <w:t xml:space="preserve">                                                                      Бердібаева С.Қ. </w:t>
      </w:r>
    </w:p>
    <w:p w:rsidR="00A64EC8" w:rsidRPr="00603319" w:rsidRDefault="00A64EC8" w:rsidP="00A64EC8">
      <w:pPr>
        <w:spacing w:after="0" w:line="240" w:lineRule="auto"/>
        <w:jc w:val="center"/>
        <w:rPr>
          <w:rFonts w:ascii="Times New Roman" w:hAnsi="Times New Roman" w:cs="Times New Roman"/>
          <w:b/>
          <w:sz w:val="24"/>
          <w:szCs w:val="24"/>
          <w:lang w:val="kk-KZ"/>
        </w:rPr>
      </w:pPr>
    </w:p>
    <w:p w:rsidR="00174633" w:rsidRPr="00603319" w:rsidRDefault="00174633">
      <w:pPr>
        <w:rPr>
          <w:rFonts w:ascii="Times New Roman" w:hAnsi="Times New Roman" w:cs="Times New Roman"/>
          <w:sz w:val="24"/>
          <w:szCs w:val="24"/>
        </w:rPr>
      </w:pPr>
    </w:p>
    <w:sectPr w:rsidR="00174633" w:rsidRPr="00603319" w:rsidSect="00344B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
    <w:nsid w:val="25CA768F"/>
    <w:multiLevelType w:val="hybridMultilevel"/>
    <w:tmpl w:val="E0A0FC16"/>
    <w:lvl w:ilvl="0" w:tplc="60AAF2C8">
      <w:start w:val="1"/>
      <w:numFmt w:val="decimal"/>
      <w:lvlText w:val="%1."/>
      <w:lvlJc w:val="left"/>
      <w:pPr>
        <w:ind w:left="360" w:hanging="360"/>
      </w:pPr>
      <w:rPr>
        <w:sz w:val="24"/>
        <w:szCs w:val="24"/>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3F71"/>
    <w:rsid w:val="00074F55"/>
    <w:rsid w:val="00174633"/>
    <w:rsid w:val="001A36F2"/>
    <w:rsid w:val="001E4C20"/>
    <w:rsid w:val="00235298"/>
    <w:rsid w:val="00283A10"/>
    <w:rsid w:val="002915BA"/>
    <w:rsid w:val="002B2935"/>
    <w:rsid w:val="00344B3F"/>
    <w:rsid w:val="004D10CC"/>
    <w:rsid w:val="00573200"/>
    <w:rsid w:val="005C3715"/>
    <w:rsid w:val="00603319"/>
    <w:rsid w:val="0067431E"/>
    <w:rsid w:val="006B6077"/>
    <w:rsid w:val="00885223"/>
    <w:rsid w:val="008B0EEE"/>
    <w:rsid w:val="008E6DCF"/>
    <w:rsid w:val="00965D20"/>
    <w:rsid w:val="0096671B"/>
    <w:rsid w:val="009F63A3"/>
    <w:rsid w:val="00A64EC8"/>
    <w:rsid w:val="00AC3148"/>
    <w:rsid w:val="00BC3F71"/>
    <w:rsid w:val="00E45FF2"/>
    <w:rsid w:val="00EF5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B3F"/>
  </w:style>
  <w:style w:type="paragraph" w:styleId="1">
    <w:name w:val="heading 1"/>
    <w:basedOn w:val="a"/>
    <w:next w:val="a"/>
    <w:link w:val="10"/>
    <w:uiPriority w:val="99"/>
    <w:qFormat/>
    <w:rsid w:val="00BC3F71"/>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3F71"/>
    <w:rPr>
      <w:rFonts w:ascii="Times New Roman" w:eastAsia="Times New Roman" w:hAnsi="Times New Roman" w:cs="Times New Roman"/>
      <w:sz w:val="28"/>
      <w:szCs w:val="28"/>
    </w:rPr>
  </w:style>
  <w:style w:type="paragraph" w:styleId="a3">
    <w:name w:val="Title"/>
    <w:basedOn w:val="a"/>
    <w:link w:val="a4"/>
    <w:uiPriority w:val="99"/>
    <w:qFormat/>
    <w:rsid w:val="00BC3F71"/>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BC3F71"/>
    <w:rPr>
      <w:rFonts w:ascii="Times Kaz" w:eastAsia="Times New Roman" w:hAnsi="Times Kaz" w:cs="Times Kaz"/>
      <w:sz w:val="24"/>
      <w:szCs w:val="24"/>
      <w:lang w:val="en-US"/>
    </w:rPr>
  </w:style>
  <w:style w:type="paragraph" w:styleId="2">
    <w:name w:val="Body Text 2"/>
    <w:basedOn w:val="a"/>
    <w:link w:val="20"/>
    <w:unhideWhenUsed/>
    <w:rsid w:val="00BC3F7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C3F71"/>
    <w:rPr>
      <w:rFonts w:ascii="Times New Roman" w:eastAsia="Times New Roman" w:hAnsi="Times New Roman" w:cs="Times New Roman"/>
      <w:sz w:val="20"/>
      <w:szCs w:val="20"/>
    </w:rPr>
  </w:style>
  <w:style w:type="paragraph" w:styleId="a5">
    <w:name w:val="List Paragraph"/>
    <w:basedOn w:val="a"/>
    <w:uiPriority w:val="34"/>
    <w:qFormat/>
    <w:rsid w:val="00BC3F71"/>
    <w:pPr>
      <w:ind w:left="720"/>
      <w:contextualSpacing/>
    </w:pPr>
  </w:style>
  <w:style w:type="paragraph" w:customStyle="1" w:styleId="a6">
    <w:name w:val="Без отступа"/>
    <w:basedOn w:val="a"/>
    <w:uiPriority w:val="99"/>
    <w:rsid w:val="00BC3F71"/>
    <w:pPr>
      <w:spacing w:after="0" w:line="240" w:lineRule="auto"/>
    </w:pPr>
    <w:rPr>
      <w:rFonts w:ascii="Times New Roman" w:eastAsia="Calibri" w:hAnsi="Times New Roman" w:cs="Times New Roman"/>
      <w:sz w:val="20"/>
      <w:szCs w:val="24"/>
    </w:rPr>
  </w:style>
  <w:style w:type="character" w:customStyle="1" w:styleId="s00">
    <w:name w:val="s00"/>
    <w:uiPriority w:val="99"/>
    <w:rsid w:val="00BC3F71"/>
    <w:rPr>
      <w:rFonts w:ascii="Times New Roman" w:hAnsi="Times New Roman" w:cs="Times New Roman" w:hint="default"/>
      <w:color w:val="000000"/>
    </w:rPr>
  </w:style>
  <w:style w:type="character" w:customStyle="1" w:styleId="shorttext">
    <w:name w:val="short_text"/>
    <w:basedOn w:val="a0"/>
    <w:rsid w:val="00A64EC8"/>
  </w:style>
  <w:style w:type="table" w:styleId="a7">
    <w:name w:val="Table Grid"/>
    <w:basedOn w:val="a1"/>
    <w:uiPriority w:val="59"/>
    <w:rsid w:val="00A64EC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A64EC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4E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7492206">
      <w:bodyDiv w:val="1"/>
      <w:marLeft w:val="0"/>
      <w:marRight w:val="0"/>
      <w:marTop w:val="0"/>
      <w:marBottom w:val="0"/>
      <w:divBdr>
        <w:top w:val="none" w:sz="0" w:space="0" w:color="auto"/>
        <w:left w:val="none" w:sz="0" w:space="0" w:color="auto"/>
        <w:bottom w:val="none" w:sz="0" w:space="0" w:color="auto"/>
        <w:right w:val="none" w:sz="0" w:space="0" w:color="auto"/>
      </w:divBdr>
    </w:div>
    <w:div w:id="13962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2AF6-8563-408C-9895-E9BB2228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2581</Words>
  <Characters>14718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adilova.elnur</cp:lastModifiedBy>
  <cp:revision>4</cp:revision>
  <dcterms:created xsi:type="dcterms:W3CDTF">2016-06-06T06:30:00Z</dcterms:created>
  <dcterms:modified xsi:type="dcterms:W3CDTF">2016-06-06T06:53:00Z</dcterms:modified>
</cp:coreProperties>
</file>